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DA" w:rsidRPr="00614E86" w:rsidRDefault="00C80B0D" w:rsidP="0061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Публичный доклад</w:t>
      </w:r>
      <w:r w:rsidR="006A715A">
        <w:rPr>
          <w:rFonts w:ascii="Times New Roman" w:hAnsi="Times New Roman" w:cs="Times New Roman"/>
          <w:sz w:val="24"/>
          <w:szCs w:val="24"/>
        </w:rPr>
        <w:t xml:space="preserve"> заведующего</w:t>
      </w:r>
    </w:p>
    <w:p w:rsidR="00C80B0D" w:rsidRPr="00614E86" w:rsidRDefault="003B1E09" w:rsidP="0061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="00C80B0D" w:rsidRPr="00614E8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C80B0D" w:rsidRDefault="003B1E09" w:rsidP="003B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«Артемка</w:t>
      </w:r>
      <w:r w:rsidR="00C80B0D" w:rsidRPr="00614E86">
        <w:rPr>
          <w:rFonts w:ascii="Times New Roman" w:hAnsi="Times New Roman" w:cs="Times New Roman"/>
          <w:sz w:val="24"/>
          <w:szCs w:val="24"/>
        </w:rPr>
        <w:t>»</w:t>
      </w:r>
    </w:p>
    <w:p w:rsidR="003B1E09" w:rsidRPr="00614E86" w:rsidRDefault="003B1E09" w:rsidP="003B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B0D" w:rsidRPr="0022364B" w:rsidRDefault="00C80B0D" w:rsidP="00063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4B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B75C44" w:rsidRPr="00614E86" w:rsidRDefault="003B1E09" w:rsidP="00063F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 w:rsidR="00C80B0D" w:rsidRPr="0061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«Артемка</w:t>
      </w:r>
      <w:r w:rsidR="001B4B5B" w:rsidRPr="00614E8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открыто после реконструкции в феврале 2014 </w:t>
      </w:r>
      <w:r w:rsidR="00277FEB" w:rsidRPr="00614E8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4B5B" w:rsidRPr="00614E86" w:rsidRDefault="00B75C44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3B1E09">
        <w:rPr>
          <w:rFonts w:ascii="Times New Roman" w:hAnsi="Times New Roman" w:cs="Times New Roman"/>
          <w:sz w:val="24"/>
          <w:szCs w:val="24"/>
        </w:rPr>
        <w:t>: Управление образования администрации города Прокопьевска.</w:t>
      </w:r>
    </w:p>
    <w:p w:rsidR="00B75C44" w:rsidRPr="00614E86" w:rsidRDefault="00B75C44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b/>
          <w:sz w:val="24"/>
          <w:szCs w:val="24"/>
        </w:rPr>
        <w:t>Организационно – правовая форма:</w:t>
      </w:r>
      <w:r w:rsidR="003B1E09">
        <w:rPr>
          <w:rFonts w:ascii="Times New Roman" w:hAnsi="Times New Roman" w:cs="Times New Roman"/>
          <w:sz w:val="24"/>
          <w:szCs w:val="24"/>
        </w:rPr>
        <w:t xml:space="preserve"> автономное учреждение, форма собственности-муниципальная.</w:t>
      </w:r>
    </w:p>
    <w:p w:rsidR="00B75C44" w:rsidRPr="00614E86" w:rsidRDefault="00B75C44" w:rsidP="0061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E86">
        <w:rPr>
          <w:rFonts w:ascii="Times New Roman" w:hAnsi="Times New Roman" w:cs="Times New Roman"/>
          <w:b/>
          <w:sz w:val="24"/>
          <w:szCs w:val="24"/>
        </w:rPr>
        <w:t xml:space="preserve">Статус учреждения: </w:t>
      </w:r>
    </w:p>
    <w:p w:rsidR="00B75C44" w:rsidRPr="00614E86" w:rsidRDefault="00B75C44" w:rsidP="00614E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тип – дошкольное образовательное учреждение. </w:t>
      </w:r>
    </w:p>
    <w:p w:rsidR="00B75C44" w:rsidRPr="00614E86" w:rsidRDefault="00B75C44" w:rsidP="00614E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вид - детский сад.</w:t>
      </w:r>
    </w:p>
    <w:p w:rsidR="00B75C44" w:rsidRPr="00614E86" w:rsidRDefault="00B75C44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614E86">
        <w:rPr>
          <w:rFonts w:ascii="Times New Roman" w:hAnsi="Times New Roman" w:cs="Times New Roman"/>
          <w:sz w:val="24"/>
          <w:szCs w:val="24"/>
        </w:rPr>
        <w:t xml:space="preserve"> </w:t>
      </w:r>
      <w:r w:rsidR="003B1E09">
        <w:rPr>
          <w:rFonts w:ascii="Times New Roman" w:hAnsi="Times New Roman" w:cs="Times New Roman"/>
          <w:sz w:val="24"/>
          <w:szCs w:val="24"/>
        </w:rPr>
        <w:t xml:space="preserve">653000 </w:t>
      </w:r>
      <w:r w:rsidR="004832D9" w:rsidRPr="00614E8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3B1E09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gramStart"/>
      <w:r w:rsidR="003B1E09">
        <w:rPr>
          <w:rFonts w:ascii="Times New Roman" w:hAnsi="Times New Roman" w:cs="Times New Roman"/>
          <w:sz w:val="24"/>
          <w:szCs w:val="24"/>
        </w:rPr>
        <w:t>город  Прокопьевск</w:t>
      </w:r>
      <w:proofErr w:type="gramEnd"/>
      <w:r w:rsidR="003B1E09">
        <w:rPr>
          <w:rFonts w:ascii="Times New Roman" w:hAnsi="Times New Roman" w:cs="Times New Roman"/>
          <w:sz w:val="24"/>
          <w:szCs w:val="24"/>
        </w:rPr>
        <w:t>, переулок Артема дом № 4</w:t>
      </w:r>
      <w:r w:rsidR="0058054A" w:rsidRPr="00614E86">
        <w:rPr>
          <w:rFonts w:ascii="Times New Roman" w:hAnsi="Times New Roman" w:cs="Times New Roman"/>
          <w:sz w:val="24"/>
          <w:szCs w:val="24"/>
        </w:rPr>
        <w:t>.</w:t>
      </w:r>
    </w:p>
    <w:p w:rsidR="00996B44" w:rsidRDefault="00996B44" w:rsidP="0061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     Дошкольное учреждение осуществляет свою деятельность в соответствии c Законом РФ «Об образовании» от 29.12.2012г, № 273-ФЗ, 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   Санитарно-эпидемиологическими правилами и нормативами СанПиН 2.4.1.3049-13, Уставом, Федеральным законом «Об основных гарантиях прав ребёнка Российской Федерации», Конвенцией ООН о правах ребёнка.</w:t>
      </w:r>
    </w:p>
    <w:p w:rsidR="000A5E96" w:rsidRPr="000A5E96" w:rsidRDefault="000A5E96" w:rsidP="00063F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5E96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 ДОУ</w:t>
      </w:r>
    </w:p>
    <w:p w:rsidR="000A5E96" w:rsidRDefault="000A5E96" w:rsidP="00063F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Учреждение руководствуется законодательством </w:t>
      </w:r>
      <w:r w:rsidR="005822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63FE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едерации, в том числе:</w:t>
      </w:r>
    </w:p>
    <w:p w:rsidR="000A5E96" w:rsidRPr="00582279" w:rsidRDefault="000A5E96" w:rsidP="00582279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582279">
        <w:t xml:space="preserve">Законом РФ « Об образовании» </w:t>
      </w:r>
    </w:p>
    <w:p w:rsidR="00582279" w:rsidRPr="00582279" w:rsidRDefault="000A5E96" w:rsidP="003B1E09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582279">
        <w:t xml:space="preserve">решениями органов управления образования Российской Федерации, Кемеровской области, города Прокопьевска </w:t>
      </w:r>
    </w:p>
    <w:p w:rsidR="00582279" w:rsidRPr="00582279" w:rsidRDefault="00582279" w:rsidP="00582279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582279">
        <w:t>Коллектив</w:t>
      </w:r>
      <w:r w:rsidR="003B1E09">
        <w:t>ным договором муниципального автономного</w:t>
      </w:r>
      <w:r w:rsidRPr="00582279">
        <w:t xml:space="preserve"> дошкольного образовательного</w:t>
      </w:r>
      <w:r w:rsidR="003B1E09">
        <w:t xml:space="preserve"> учреждения «Детского сада № </w:t>
      </w:r>
      <w:proofErr w:type="gramStart"/>
      <w:r w:rsidR="003B1E09">
        <w:t xml:space="preserve">12 </w:t>
      </w:r>
      <w:r w:rsidRPr="00582279">
        <w:t>»</w:t>
      </w:r>
      <w:proofErr w:type="gramEnd"/>
      <w:r w:rsidRPr="00582279">
        <w:t>.</w:t>
      </w:r>
    </w:p>
    <w:p w:rsidR="000A5E96" w:rsidRPr="00582279" w:rsidRDefault="000A5E96" w:rsidP="00582279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582279">
        <w:t xml:space="preserve">Уставом </w:t>
      </w:r>
      <w:r w:rsidR="00063FE8">
        <w:t xml:space="preserve"> и</w:t>
      </w:r>
      <w:proofErr w:type="gramEnd"/>
      <w:r w:rsidR="00063FE8">
        <w:t xml:space="preserve"> другими локальными нормативными актами ДОУ.</w:t>
      </w:r>
    </w:p>
    <w:p w:rsidR="000A5E96" w:rsidRDefault="000A5E96" w:rsidP="00063F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E96">
        <w:rPr>
          <w:rFonts w:ascii="Times New Roman" w:hAnsi="Times New Roman" w:cs="Times New Roman"/>
          <w:sz w:val="24"/>
          <w:szCs w:val="24"/>
        </w:rPr>
        <w:t>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ДОУ. В управлении ДОУ участвуют органы самоуправления. Формами самоуправления явл</w:t>
      </w:r>
      <w:r w:rsidR="00C8193C">
        <w:rPr>
          <w:rFonts w:ascii="Times New Roman" w:hAnsi="Times New Roman" w:cs="Times New Roman"/>
          <w:sz w:val="24"/>
          <w:szCs w:val="24"/>
        </w:rPr>
        <w:t>яются: общее собрание трудового коллектива</w:t>
      </w:r>
      <w:r w:rsidRPr="000A5E96">
        <w:rPr>
          <w:rFonts w:ascii="Times New Roman" w:hAnsi="Times New Roman" w:cs="Times New Roman"/>
          <w:sz w:val="24"/>
          <w:szCs w:val="24"/>
        </w:rPr>
        <w:t xml:space="preserve">, </w:t>
      </w:r>
      <w:r w:rsidR="00C8193C">
        <w:rPr>
          <w:rFonts w:ascii="Times New Roman" w:hAnsi="Times New Roman" w:cs="Times New Roman"/>
          <w:sz w:val="24"/>
          <w:szCs w:val="24"/>
        </w:rPr>
        <w:t>педагогический совет учреждения, наблюдательный совет.</w:t>
      </w:r>
      <w:r w:rsidRPr="000A5E96">
        <w:rPr>
          <w:rFonts w:ascii="Times New Roman" w:hAnsi="Times New Roman" w:cs="Times New Roman"/>
          <w:sz w:val="24"/>
          <w:szCs w:val="24"/>
        </w:rPr>
        <w:t xml:space="preserve"> Педагогический совет рассматривает основные вопросы образовательного процесса ДОУ, разрабатывает программу развития детского сада, определяет направления в работе детского сада. В детском сад</w:t>
      </w:r>
      <w:r w:rsidR="00C8193C">
        <w:rPr>
          <w:rFonts w:ascii="Times New Roman" w:hAnsi="Times New Roman" w:cs="Times New Roman"/>
          <w:sz w:val="24"/>
          <w:szCs w:val="24"/>
        </w:rPr>
        <w:t>у действует попечительский совет</w:t>
      </w:r>
      <w:r w:rsidRPr="000A5E96">
        <w:rPr>
          <w:rFonts w:ascii="Times New Roman" w:hAnsi="Times New Roman" w:cs="Times New Roman"/>
          <w:sz w:val="24"/>
          <w:szCs w:val="24"/>
        </w:rPr>
        <w:t xml:space="preserve"> – постоянный орган самоупра</w:t>
      </w:r>
      <w:r w:rsidR="00C8193C">
        <w:rPr>
          <w:rFonts w:ascii="Times New Roman" w:hAnsi="Times New Roman" w:cs="Times New Roman"/>
          <w:sz w:val="24"/>
          <w:szCs w:val="24"/>
        </w:rPr>
        <w:t>вления ДОУ. Попечительский совет</w:t>
      </w:r>
      <w:r w:rsidRPr="000A5E96">
        <w:rPr>
          <w:rFonts w:ascii="Times New Roman" w:hAnsi="Times New Roman" w:cs="Times New Roman"/>
          <w:sz w:val="24"/>
          <w:szCs w:val="24"/>
        </w:rPr>
        <w:t xml:space="preserve"> содействует привлечению внебюджетных средств, для обеспечения деятельности и развития детского сада, содействует организации конкурсов, соревнований и других массовых мероприятий.</w:t>
      </w:r>
    </w:p>
    <w:p w:rsidR="00582279" w:rsidRPr="00582279" w:rsidRDefault="00582279" w:rsidP="000A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80BF6" w:rsidRPr="00614E86" w:rsidRDefault="00996B44" w:rsidP="00063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Детский сад посеща</w:t>
      </w:r>
      <w:r w:rsidR="00C8193C">
        <w:rPr>
          <w:rFonts w:ascii="Times New Roman" w:eastAsia="Times New Roman" w:hAnsi="Times New Roman" w:cs="Times New Roman"/>
          <w:sz w:val="24"/>
          <w:szCs w:val="24"/>
        </w:rPr>
        <w:t>ют 152</w:t>
      </w:r>
      <w:r w:rsidR="00A80BF6" w:rsidRPr="0061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E86"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="00A80BF6" w:rsidRPr="00614E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4E86">
        <w:rPr>
          <w:rFonts w:ascii="Times New Roman" w:eastAsia="Times New Roman" w:hAnsi="Times New Roman" w:cs="Times New Roman"/>
          <w:sz w:val="24"/>
          <w:szCs w:val="24"/>
        </w:rPr>
        <w:t xml:space="preserve">  в</w:t>
      </w:r>
      <w:proofErr w:type="gramEnd"/>
      <w:r w:rsidRPr="00614E86">
        <w:rPr>
          <w:rFonts w:ascii="Times New Roman" w:eastAsia="Times New Roman" w:hAnsi="Times New Roman" w:cs="Times New Roman"/>
          <w:sz w:val="24"/>
          <w:szCs w:val="24"/>
        </w:rPr>
        <w:t xml:space="preserve"> возрасте от </w:t>
      </w:r>
      <w:r w:rsidR="00C8193C">
        <w:rPr>
          <w:rFonts w:ascii="Times New Roman" w:eastAsia="Times New Roman" w:hAnsi="Times New Roman" w:cs="Times New Roman"/>
          <w:sz w:val="24"/>
          <w:szCs w:val="24"/>
        </w:rPr>
        <w:t>2 до 7 лет, из них 27 детей в возрасте от 2 года до 3 лет и 125 ребенка в возрасте от 3 до 7</w:t>
      </w:r>
      <w:r w:rsidR="00AF16D9" w:rsidRPr="00614E8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Pr="00614E86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Количество групп - </w:t>
      </w:r>
      <w:r w:rsidR="00C819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4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6B44" w:rsidRPr="00614E86" w:rsidRDefault="00A80BF6" w:rsidP="0061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lastRenderedPageBreak/>
        <w:t>Из них:</w:t>
      </w:r>
    </w:p>
    <w:p w:rsidR="00A80BF6" w:rsidRPr="00614E86" w:rsidRDefault="00C8193C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группа</w:t>
      </w:r>
      <w:r w:rsidR="00A80BF6" w:rsidRPr="00614E86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</w:t>
      </w:r>
    </w:p>
    <w:p w:rsidR="00A80BF6" w:rsidRPr="00614E86" w:rsidRDefault="00A80BF6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1 группа младшего возраста</w:t>
      </w:r>
    </w:p>
    <w:p w:rsidR="00A80BF6" w:rsidRPr="00614E86" w:rsidRDefault="00A80BF6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1 группа среднего возраста</w:t>
      </w:r>
    </w:p>
    <w:p w:rsidR="00A80BF6" w:rsidRPr="00614E86" w:rsidRDefault="00C8193C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80BF6" w:rsidRPr="00614E86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proofErr w:type="gramEnd"/>
      <w:r w:rsidR="00A80BF6" w:rsidRPr="00614E86">
        <w:rPr>
          <w:rFonts w:ascii="Times New Roman" w:eastAsia="Times New Roman" w:hAnsi="Times New Roman" w:cs="Times New Roman"/>
          <w:sz w:val="24"/>
          <w:szCs w:val="24"/>
        </w:rPr>
        <w:t xml:space="preserve"> старшего возраста</w:t>
      </w:r>
    </w:p>
    <w:p w:rsidR="00A80BF6" w:rsidRPr="00614E86" w:rsidRDefault="00C8193C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80BF6" w:rsidRPr="00614E86">
        <w:rPr>
          <w:rFonts w:ascii="Times New Roman" w:eastAsia="Times New Roman" w:hAnsi="Times New Roman" w:cs="Times New Roman"/>
          <w:sz w:val="24"/>
          <w:szCs w:val="24"/>
        </w:rPr>
        <w:t xml:space="preserve">группа подготовительного к школе возраста </w:t>
      </w:r>
    </w:p>
    <w:p w:rsidR="004832D9" w:rsidRPr="00614E86" w:rsidRDefault="00996B44" w:rsidP="0061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Количественный состав </w:t>
      </w:r>
      <w:proofErr w:type="gramStart"/>
      <w:r w:rsidRPr="00614E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групп:</w:t>
      </w:r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proofErr w:type="gramEnd"/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t xml:space="preserve">            первая группа раннего возраста</w:t>
      </w:r>
      <w:r w:rsidRPr="00614E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8193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14E8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воспитанников;</w:t>
      </w:r>
    </w:p>
    <w:p w:rsidR="004832D9" w:rsidRPr="00614E86" w:rsidRDefault="00C8193C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младшая группа – 29</w:t>
      </w:r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воспитанников;</w:t>
      </w:r>
    </w:p>
    <w:p w:rsidR="004832D9" w:rsidRPr="00614E86" w:rsidRDefault="00C8193C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– 3</w:t>
      </w:r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t>1 воспитанник;</w:t>
      </w:r>
    </w:p>
    <w:p w:rsidR="004832D9" w:rsidRPr="00614E86" w:rsidRDefault="00C8193C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старшая  группа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32</w:t>
      </w:r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</w:p>
    <w:p w:rsidR="004832D9" w:rsidRPr="00614E86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t xml:space="preserve"> подг</w:t>
      </w:r>
      <w:r>
        <w:rPr>
          <w:rFonts w:ascii="Times New Roman" w:eastAsia="Times New Roman" w:hAnsi="Times New Roman" w:cs="Times New Roman"/>
          <w:sz w:val="24"/>
          <w:szCs w:val="24"/>
        </w:rPr>
        <w:t>отовительная к школе группа – 30</w:t>
      </w:r>
      <w:r w:rsidR="004832D9" w:rsidRPr="00614E8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</w:p>
    <w:p w:rsidR="00996B44" w:rsidRPr="00614E86" w:rsidRDefault="00996B44" w:rsidP="0061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 работы детского сада:</w:t>
      </w:r>
    </w:p>
    <w:p w:rsidR="00996B44" w:rsidRPr="00614E86" w:rsidRDefault="00996B44" w:rsidP="00C819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5-дневная рабочая неделя с выходным</w:t>
      </w:r>
      <w:r w:rsidR="00C8193C">
        <w:rPr>
          <w:rFonts w:ascii="Times New Roman" w:eastAsia="Times New Roman" w:hAnsi="Times New Roman" w:cs="Times New Roman"/>
          <w:sz w:val="24"/>
          <w:szCs w:val="24"/>
        </w:rPr>
        <w:t>и днями (суббота, воскресенье).</w:t>
      </w:r>
    </w:p>
    <w:p w:rsidR="00996B44" w:rsidRPr="00614E86" w:rsidRDefault="005D6F24" w:rsidP="00614E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996B44" w:rsidRPr="00614E86">
        <w:rPr>
          <w:rFonts w:ascii="Times New Roman" w:eastAsia="Times New Roman" w:hAnsi="Times New Roman" w:cs="Times New Roman"/>
          <w:sz w:val="24"/>
          <w:szCs w:val="24"/>
        </w:rPr>
        <w:t xml:space="preserve"> с 12 часовым пребыванием детей работает с 7.00 до 19.00</w:t>
      </w:r>
    </w:p>
    <w:p w:rsidR="002A023A" w:rsidRPr="00614E86" w:rsidRDefault="002A023A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3A" w:rsidRPr="00614E86" w:rsidRDefault="00FC1E68" w:rsidP="0061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Предметно – развивающая среда</w:t>
      </w:r>
      <w:r w:rsidR="003543C0" w:rsidRPr="00614E86">
        <w:rPr>
          <w:rFonts w:ascii="Times New Roman" w:hAnsi="Times New Roman" w:cs="Times New Roman"/>
          <w:sz w:val="24"/>
          <w:szCs w:val="24"/>
        </w:rPr>
        <w:t xml:space="preserve"> помещений и групповых комнат ДОУ</w:t>
      </w:r>
    </w:p>
    <w:p w:rsidR="002902B5" w:rsidRPr="00614E86" w:rsidRDefault="002902B5" w:rsidP="0061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5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2"/>
        <w:gridCol w:w="3528"/>
        <w:gridCol w:w="284"/>
        <w:gridCol w:w="6945"/>
        <w:gridCol w:w="2410"/>
      </w:tblGrid>
      <w:tr w:rsidR="003543C0" w:rsidRPr="00614E86" w:rsidTr="00063FE8">
        <w:tc>
          <w:tcPr>
            <w:tcW w:w="2392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5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7229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241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</w:tr>
      <w:tr w:rsidR="003543C0" w:rsidRPr="00614E86" w:rsidTr="0022364B">
        <w:tc>
          <w:tcPr>
            <w:tcW w:w="15559" w:type="dxa"/>
            <w:gridSpan w:val="5"/>
            <w:tcBorders>
              <w:top w:val="thinThickThinLargeGap" w:sz="24" w:space="0" w:color="auto"/>
            </w:tcBorders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Предметно – развивающая среда ДОУ</w:t>
            </w:r>
          </w:p>
        </w:tc>
      </w:tr>
      <w:tr w:rsidR="003543C0" w:rsidRPr="00614E86" w:rsidTr="00063FE8">
        <w:tc>
          <w:tcPr>
            <w:tcW w:w="2392" w:type="dxa"/>
          </w:tcPr>
          <w:p w:rsidR="003543C0" w:rsidRPr="00614E86" w:rsidRDefault="009C551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528" w:type="dxa"/>
          </w:tcPr>
          <w:p w:rsidR="003543C0" w:rsidRPr="00614E86" w:rsidRDefault="009C551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непосредственно – образовательная деятельность </w:t>
            </w:r>
          </w:p>
          <w:p w:rsidR="009C551A" w:rsidRPr="00614E86" w:rsidRDefault="009C551A" w:rsidP="00614E86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режимные моменты</w:t>
            </w:r>
          </w:p>
          <w:p w:rsidR="009C551A" w:rsidRPr="00614E86" w:rsidRDefault="009C551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- досуговые  мероприятия </w:t>
            </w:r>
          </w:p>
          <w:p w:rsidR="009C551A" w:rsidRPr="00614E86" w:rsidRDefault="009C551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52573" w:rsidRPr="00614E86" w:rsidRDefault="00BE460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ноутбук с набором колонок</w:t>
            </w:r>
          </w:p>
          <w:p w:rsidR="00BE460E" w:rsidRPr="00614E86" w:rsidRDefault="00BE460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тренажеры</w:t>
            </w:r>
          </w:p>
          <w:p w:rsidR="00BE460E" w:rsidRPr="00614E86" w:rsidRDefault="00BE460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спортивное оборудование (степ – доски, коврики, гантели, мячи, кегли, маты, шары, </w:t>
            </w:r>
            <w:proofErr w:type="gram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обручи  и</w:t>
            </w:r>
            <w:proofErr w:type="gram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60E" w:rsidRPr="00614E86" w:rsidRDefault="00BE460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комплекс «Шведская стенка»</w:t>
            </w:r>
          </w:p>
          <w:p w:rsidR="00BE460E" w:rsidRPr="00614E86" w:rsidRDefault="00BE460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баскетбольная корзина</w:t>
            </w:r>
          </w:p>
        </w:tc>
        <w:tc>
          <w:tcPr>
            <w:tcW w:w="2410" w:type="dxa"/>
          </w:tcPr>
          <w:p w:rsidR="003543C0" w:rsidRPr="00614E86" w:rsidRDefault="005D6F24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3543C0" w:rsidRPr="00614E86" w:rsidTr="00063FE8">
        <w:tc>
          <w:tcPr>
            <w:tcW w:w="2392" w:type="dxa"/>
          </w:tcPr>
          <w:p w:rsidR="003543C0" w:rsidRPr="00614E86" w:rsidRDefault="004C71A4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28" w:type="dxa"/>
          </w:tcPr>
          <w:p w:rsidR="003543C0" w:rsidRPr="00614E86" w:rsidRDefault="004C71A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непосредственно – образовательная деятельность</w:t>
            </w:r>
          </w:p>
          <w:p w:rsidR="004C71A4" w:rsidRPr="00614E86" w:rsidRDefault="004C71A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театрализованные представления</w:t>
            </w:r>
          </w:p>
          <w:p w:rsidR="004C71A4" w:rsidRPr="00614E86" w:rsidRDefault="004C71A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режимные моменты</w:t>
            </w:r>
          </w:p>
          <w:p w:rsidR="004C71A4" w:rsidRPr="00614E86" w:rsidRDefault="004C71A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досуговые мероприятия</w:t>
            </w:r>
          </w:p>
          <w:p w:rsidR="004C71A4" w:rsidRPr="00614E86" w:rsidRDefault="004C71A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(прочие мероприятия организованные для родителей)</w:t>
            </w:r>
          </w:p>
          <w:p w:rsidR="004C71A4" w:rsidRPr="00614E86" w:rsidRDefault="004C71A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педагогические советы </w:t>
            </w:r>
          </w:p>
        </w:tc>
        <w:tc>
          <w:tcPr>
            <w:tcW w:w="7229" w:type="dxa"/>
            <w:gridSpan w:val="2"/>
          </w:tcPr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ноутбук с набором колонок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электрическое пианино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видео - проектор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виды театра, ширмы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карнавальные костюмы (детские, взрослые)</w:t>
            </w:r>
          </w:p>
        </w:tc>
        <w:tc>
          <w:tcPr>
            <w:tcW w:w="2410" w:type="dxa"/>
          </w:tcPr>
          <w:p w:rsidR="005D6F24" w:rsidRPr="00614E86" w:rsidRDefault="005D6F24" w:rsidP="005D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3543C0" w:rsidRPr="00614E86" w:rsidTr="00063FE8">
        <w:tc>
          <w:tcPr>
            <w:tcW w:w="2392" w:type="dxa"/>
          </w:tcPr>
          <w:p w:rsidR="003543C0" w:rsidRPr="00614E86" w:rsidRDefault="004C71A4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="00A52573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528" w:type="dxa"/>
          </w:tcPr>
          <w:p w:rsidR="003543C0" w:rsidRPr="00614E86" w:rsidRDefault="004C71A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коррекция и развитие речи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 для родителей</w:t>
            </w:r>
          </w:p>
        </w:tc>
        <w:tc>
          <w:tcPr>
            <w:tcW w:w="7229" w:type="dxa"/>
            <w:gridSpan w:val="2"/>
          </w:tcPr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компьютер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столы</w:t>
            </w:r>
          </w:p>
          <w:p w:rsidR="00A52573" w:rsidRPr="00614E86" w:rsidRDefault="00A5257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шкафы (для наглядных пособий, учебного материала и методической литературы)</w:t>
            </w:r>
          </w:p>
          <w:p w:rsidR="007C647C" w:rsidRPr="00614E86" w:rsidRDefault="007C647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настенное зеркало со столом</w:t>
            </w:r>
          </w:p>
          <w:p w:rsidR="007C647C" w:rsidRPr="00614E86" w:rsidRDefault="007C647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зеркала по количеству детей</w:t>
            </w:r>
          </w:p>
          <w:p w:rsidR="007C647C" w:rsidRPr="00614E86" w:rsidRDefault="007C647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набор логопедический зондов</w:t>
            </w:r>
          </w:p>
          <w:p w:rsidR="007C647C" w:rsidRPr="00614E86" w:rsidRDefault="007C647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наглядные, методические, учебные  пособия</w:t>
            </w:r>
          </w:p>
          <w:p w:rsidR="007C647C" w:rsidRPr="00614E86" w:rsidRDefault="007C647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  <w:tc>
          <w:tcPr>
            <w:tcW w:w="2410" w:type="dxa"/>
          </w:tcPr>
          <w:p w:rsidR="003543C0" w:rsidRPr="00614E86" w:rsidRDefault="005D6F24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7C647C" w:rsidRPr="00614E8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gramEnd"/>
          </w:p>
        </w:tc>
      </w:tr>
      <w:tr w:rsidR="003543C0" w:rsidRPr="00614E86" w:rsidTr="00063FE8">
        <w:tc>
          <w:tcPr>
            <w:tcW w:w="2392" w:type="dxa"/>
          </w:tcPr>
          <w:p w:rsidR="003543C0" w:rsidRPr="00614E86" w:rsidRDefault="00301091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Холлы, коридоры ДОУ</w:t>
            </w:r>
          </w:p>
        </w:tc>
        <w:tc>
          <w:tcPr>
            <w:tcW w:w="3528" w:type="dxa"/>
          </w:tcPr>
          <w:p w:rsidR="003543C0" w:rsidRPr="00614E86" w:rsidRDefault="0030109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01091" w:rsidRPr="00614E86" w:rsidRDefault="0030109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информационно – просветительская работа с сотрудниками ДОУ и родителями воспитанников</w:t>
            </w:r>
          </w:p>
          <w:p w:rsidR="00301091" w:rsidRPr="00614E86" w:rsidRDefault="0030109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детских работ</w:t>
            </w:r>
          </w:p>
        </w:tc>
        <w:tc>
          <w:tcPr>
            <w:tcW w:w="7229" w:type="dxa"/>
            <w:gridSpan w:val="2"/>
          </w:tcPr>
          <w:p w:rsidR="003543C0" w:rsidRPr="00614E86" w:rsidRDefault="003543C0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91" w:rsidRPr="00614E86" w:rsidRDefault="0030109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информационные стенды для родителей и педагогов ДОУ</w:t>
            </w:r>
          </w:p>
          <w:p w:rsidR="00301091" w:rsidRPr="00614E86" w:rsidRDefault="0030109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информационные стенды специалистов ДОУ</w:t>
            </w:r>
          </w:p>
        </w:tc>
        <w:tc>
          <w:tcPr>
            <w:tcW w:w="2410" w:type="dxa"/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0" w:rsidRPr="00614E86" w:rsidTr="00063FE8">
        <w:tc>
          <w:tcPr>
            <w:tcW w:w="2392" w:type="dxa"/>
          </w:tcPr>
          <w:p w:rsidR="003543C0" w:rsidRPr="00614E86" w:rsidRDefault="00301091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3528" w:type="dxa"/>
          </w:tcPr>
          <w:p w:rsidR="007A22C3" w:rsidRPr="00614E86" w:rsidRDefault="0030109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C3" w:rsidRPr="00614E86">
              <w:rPr>
                <w:rFonts w:ascii="Times New Roman" w:hAnsi="Times New Roman" w:cs="Times New Roman"/>
                <w:sz w:val="24"/>
                <w:szCs w:val="24"/>
              </w:rPr>
              <w:t>- непосредственно образовательная деятельность</w:t>
            </w:r>
          </w:p>
          <w:p w:rsidR="007A22C3" w:rsidRPr="00614E86" w:rsidRDefault="007A22C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A22C3" w:rsidRPr="00614E86" w:rsidRDefault="007A22C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прогулки, наблюдения</w:t>
            </w:r>
          </w:p>
          <w:p w:rsidR="007A22C3" w:rsidRPr="00614E86" w:rsidRDefault="007A22C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досуговая, игровая  деятельность</w:t>
            </w:r>
          </w:p>
          <w:p w:rsidR="007A22C3" w:rsidRPr="00614E86" w:rsidRDefault="007A22C3" w:rsidP="00614E86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двигательная, оздоровительная и </w:t>
            </w:r>
          </w:p>
          <w:p w:rsidR="007A22C3" w:rsidRPr="00614E86" w:rsidRDefault="007A22C3" w:rsidP="00614E86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301091" w:rsidRPr="00614E86" w:rsidRDefault="007A22C3" w:rsidP="00063FE8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7A22C3" w:rsidRPr="00614E86" w:rsidRDefault="005D6F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теневые навесы</w:t>
            </w:r>
          </w:p>
          <w:p w:rsidR="007A22C3" w:rsidRDefault="005D6F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песочницы</w:t>
            </w:r>
          </w:p>
          <w:p w:rsidR="005D6F24" w:rsidRPr="00614E86" w:rsidRDefault="005D6F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домики</w:t>
            </w:r>
          </w:p>
          <w:p w:rsidR="007A22C3" w:rsidRPr="00614E86" w:rsidRDefault="007A22C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сад, огород, цветник</w:t>
            </w:r>
          </w:p>
          <w:p w:rsidR="007A22C3" w:rsidRPr="00614E86" w:rsidRDefault="007A22C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 «Тропа </w:t>
            </w:r>
          </w:p>
          <w:p w:rsidR="007A22C3" w:rsidRPr="00614E86" w:rsidRDefault="005D6F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  <w:p w:rsidR="007A22C3" w:rsidRPr="00614E86" w:rsidRDefault="007A22C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комплекс «Сельский дворик» и маленький пруд. </w:t>
            </w:r>
          </w:p>
          <w:p w:rsidR="003543C0" w:rsidRPr="00614E86" w:rsidRDefault="007A22C3" w:rsidP="00063FE8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спорт</w:t>
            </w:r>
            <w:r w:rsidR="005D6F24">
              <w:rPr>
                <w:rFonts w:ascii="Times New Roman" w:hAnsi="Times New Roman" w:cs="Times New Roman"/>
                <w:sz w:val="24"/>
                <w:szCs w:val="24"/>
              </w:rPr>
              <w:t>ивно – игровой модуль «Башня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», горки, качели игровое и спортивное оборудование и пр</w:t>
            </w:r>
            <w:r w:rsidR="00A12062" w:rsidRPr="0061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62" w:rsidRPr="00614E86" w:rsidTr="0022364B">
        <w:tc>
          <w:tcPr>
            <w:tcW w:w="15559" w:type="dxa"/>
            <w:gridSpan w:val="5"/>
          </w:tcPr>
          <w:p w:rsidR="00A12062" w:rsidRPr="00614E86" w:rsidRDefault="00A1206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Предметно развивающая среда в групповых помещениях ДОУ</w:t>
            </w:r>
          </w:p>
        </w:tc>
      </w:tr>
      <w:tr w:rsidR="00A80E23" w:rsidRPr="00614E86" w:rsidTr="0022364B">
        <w:tc>
          <w:tcPr>
            <w:tcW w:w="15559" w:type="dxa"/>
            <w:gridSpan w:val="5"/>
          </w:tcPr>
          <w:p w:rsidR="00A80E23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6F24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</w:t>
            </w:r>
            <w:r w:rsidR="005D6F24">
              <w:rPr>
                <w:rFonts w:ascii="Times New Roman" w:hAnsi="Times New Roman" w:cs="Times New Roman"/>
                <w:sz w:val="24"/>
                <w:szCs w:val="24"/>
              </w:rPr>
              <w:t>(от 2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года до 3 лет)</w:t>
            </w:r>
          </w:p>
        </w:tc>
      </w:tr>
      <w:tr w:rsidR="003543C0" w:rsidRPr="00614E86" w:rsidTr="00063FE8">
        <w:tc>
          <w:tcPr>
            <w:tcW w:w="2392" w:type="dxa"/>
          </w:tcPr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3543C0" w:rsidRPr="00614E86" w:rsidRDefault="00CE380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>Песок и вода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3543C0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непосредственно образовательная деятельность</w:t>
            </w:r>
          </w:p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экспериментальная деятельност</w:t>
            </w:r>
            <w:r w:rsidR="00007546" w:rsidRPr="00614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07546" w:rsidRPr="00614E86" w:rsidRDefault="00007546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и совершенствование мелкой моторики</w:t>
            </w:r>
          </w:p>
        </w:tc>
        <w:tc>
          <w:tcPr>
            <w:tcW w:w="6945" w:type="dxa"/>
          </w:tcPr>
          <w:p w:rsidR="00007546" w:rsidRPr="00614E86" w:rsidRDefault="00007546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стол-поддон, стол-песочница</w:t>
            </w:r>
          </w:p>
          <w:p w:rsidR="00007546" w:rsidRPr="00614E86" w:rsidRDefault="00007546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-емкости одинакового и разного размеров и разной формы, мерные стаканчики, предметы из разны</w:t>
            </w:r>
            <w:r w:rsidR="00E54C21"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материалов </w:t>
            </w:r>
          </w:p>
          <w:p w:rsidR="00007546" w:rsidRPr="00614E86" w:rsidRDefault="00007546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набор ц</w:t>
            </w:r>
            <w:r w:rsidR="00E54C21"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ветных камешков, ракушек и т.п.</w:t>
            </w:r>
          </w:p>
          <w:p w:rsidR="00007546" w:rsidRPr="00614E86" w:rsidRDefault="00007546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54C21"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черпачки, сачки, воронки, сита</w:t>
            </w:r>
          </w:p>
          <w:p w:rsidR="00007546" w:rsidRPr="00614E86" w:rsidRDefault="00007546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для изготовления льда,</w:t>
            </w:r>
          </w:p>
          <w:p w:rsidR="00007546" w:rsidRPr="00614E86" w:rsidRDefault="00007546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мелкие моющиеся игрушки для игр</w:t>
            </w:r>
            <w:r w:rsidR="00E54C21"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водой</w:t>
            </w:r>
            <w:r w:rsidRPr="00614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набор резиновых и пластмассовых водоплавающих игрушек, мех</w:t>
            </w:r>
            <w:r w:rsidR="00E54C21"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анические водоплавающие игрушки</w:t>
            </w:r>
          </w:p>
          <w:p w:rsidR="003543C0" w:rsidRPr="00063FE8" w:rsidRDefault="00007546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набор игрушек из разных материалов (для игры «Что плавает, что тонет?») и т. п</w:t>
            </w:r>
          </w:p>
        </w:tc>
        <w:tc>
          <w:tcPr>
            <w:tcW w:w="2410" w:type="dxa"/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0" w:rsidRPr="00614E86" w:rsidTr="00063FE8">
        <w:tc>
          <w:tcPr>
            <w:tcW w:w="2392" w:type="dxa"/>
          </w:tcPr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</w:t>
            </w:r>
          </w:p>
          <w:p w:rsidR="003543C0" w:rsidRPr="00614E86" w:rsidRDefault="00CE380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>Наши пальчики играют</w:t>
            </w:r>
            <w:r w:rsidR="00774B32"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3543C0" w:rsidRPr="00614E86" w:rsidRDefault="00E54C2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непосредственно образовательная деятельность</w:t>
            </w:r>
          </w:p>
          <w:p w:rsidR="00E54C21" w:rsidRPr="00614E86" w:rsidRDefault="00E54C2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способствовать развитию самостоятельной деятельности</w:t>
            </w:r>
          </w:p>
          <w:p w:rsidR="00E54C21" w:rsidRPr="00614E86" w:rsidRDefault="00E54C2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мелкой моторики</w:t>
            </w:r>
          </w:p>
          <w:p w:rsidR="00E54C21" w:rsidRPr="00614E86" w:rsidRDefault="00E54C2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познавательного сенсорного опыта детей</w:t>
            </w:r>
          </w:p>
        </w:tc>
        <w:tc>
          <w:tcPr>
            <w:tcW w:w="6945" w:type="dxa"/>
          </w:tcPr>
          <w:p w:rsidR="00E54C21" w:rsidRPr="00614E86" w:rsidRDefault="00E54C2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пирамидки, вкладыши, втулочки, горки для катания предметов, шнуровки, мозаики, дидактический дом (лото по разным темам, парные картинки, складные кубики) и пр.</w:t>
            </w:r>
          </w:p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0" w:rsidRPr="00614E86" w:rsidTr="00063FE8">
        <w:tc>
          <w:tcPr>
            <w:tcW w:w="2392" w:type="dxa"/>
          </w:tcPr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3543C0" w:rsidRPr="00614E86" w:rsidRDefault="00774B3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3543C0" w:rsidRPr="00614E86" w:rsidRDefault="00E54C21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93E9F" w:rsidRPr="00614E8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093E9F" w:rsidRPr="00614E86" w:rsidRDefault="00093E9F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самостоятельной деятельности</w:t>
            </w:r>
          </w:p>
          <w:p w:rsidR="00093E9F" w:rsidRPr="00614E86" w:rsidRDefault="00093E9F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расширять социальный опыт</w:t>
            </w:r>
          </w:p>
        </w:tc>
        <w:tc>
          <w:tcPr>
            <w:tcW w:w="6945" w:type="dxa"/>
          </w:tcPr>
          <w:p w:rsidR="00093E9F" w:rsidRPr="00614E86" w:rsidRDefault="00093E9F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мебель, куклы, комплект постельного белья, наборы посуды и пр.</w:t>
            </w:r>
          </w:p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3C0" w:rsidRPr="00614E86" w:rsidRDefault="003543C0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32" w:rsidRPr="00614E86" w:rsidTr="00063FE8">
        <w:trPr>
          <w:trHeight w:val="110"/>
        </w:trPr>
        <w:tc>
          <w:tcPr>
            <w:tcW w:w="2392" w:type="dxa"/>
          </w:tcPr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774B32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32" w:rsidRPr="00614E86" w:rsidRDefault="00774B3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>Любим спортом заниматься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774B32" w:rsidRPr="00614E86" w:rsidRDefault="00093E9F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</w:t>
            </w:r>
            <w:r w:rsidR="0053011C" w:rsidRPr="00614E86">
              <w:rPr>
                <w:rFonts w:ascii="Times New Roman" w:hAnsi="Times New Roman" w:cs="Times New Roman"/>
                <w:sz w:val="24"/>
                <w:szCs w:val="24"/>
              </w:rPr>
              <w:t>индивидуальные двигательные навыки и опыт в самостоятельной деятельности</w:t>
            </w:r>
          </w:p>
          <w:p w:rsidR="00093E9F" w:rsidRPr="00614E86" w:rsidRDefault="00093E9F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поддерживать устойчивый интерес к спорту</w:t>
            </w:r>
          </w:p>
        </w:tc>
        <w:tc>
          <w:tcPr>
            <w:tcW w:w="6945" w:type="dxa"/>
          </w:tcPr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массажный коврик, мячи, обручи, мягкие модули, горка, гантели, кегли, набивные мешочки и пр.</w:t>
            </w:r>
          </w:p>
          <w:p w:rsidR="00774B32" w:rsidRPr="00614E86" w:rsidRDefault="00774B3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B32" w:rsidRPr="00614E86" w:rsidRDefault="00774B3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32" w:rsidRPr="00614E86" w:rsidTr="00063FE8">
        <w:trPr>
          <w:trHeight w:val="109"/>
        </w:trPr>
        <w:tc>
          <w:tcPr>
            <w:tcW w:w="2392" w:type="dxa"/>
          </w:tcPr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774B32" w:rsidRPr="00614E86" w:rsidRDefault="003B4D95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детей творческие способности, мелкую моторику, цветоразличение, </w:t>
            </w:r>
          </w:p>
          <w:p w:rsidR="00774B32" w:rsidRPr="00614E86" w:rsidRDefault="0053011C" w:rsidP="0006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изобразительные умения и навыки</w:t>
            </w:r>
          </w:p>
        </w:tc>
        <w:tc>
          <w:tcPr>
            <w:tcW w:w="6945" w:type="dxa"/>
          </w:tcPr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мольберт</w:t>
            </w:r>
          </w:p>
          <w:p w:rsidR="00F27AF2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карандаши, восковые мелки, флома</w:t>
            </w:r>
            <w:r w:rsidR="00F27AF2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стеры, листы бумаги  </w:t>
            </w:r>
          </w:p>
          <w:p w:rsidR="0053011C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трафареты</w:t>
            </w:r>
          </w:p>
          <w:p w:rsidR="00774B32" w:rsidRPr="00614E86" w:rsidRDefault="00774B3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B32" w:rsidRPr="00614E86" w:rsidRDefault="00774B3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95" w:rsidRPr="00614E86" w:rsidTr="00063FE8">
        <w:trPr>
          <w:trHeight w:val="337"/>
        </w:trPr>
        <w:tc>
          <w:tcPr>
            <w:tcW w:w="2392" w:type="dxa"/>
          </w:tcPr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3B4D95" w:rsidRPr="00614E86" w:rsidRDefault="003B4D95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интерес и любовь к книге, познавательные и творческие способности</w:t>
            </w:r>
          </w:p>
          <w:p w:rsidR="003B4D95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расширять представления об окружающем мире</w:t>
            </w:r>
          </w:p>
        </w:tc>
        <w:tc>
          <w:tcPr>
            <w:tcW w:w="6945" w:type="dxa"/>
          </w:tcPr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литература</w:t>
            </w:r>
          </w:p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разнообразные музыкальные инструменты,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3B4D95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разные виды театра</w:t>
            </w:r>
          </w:p>
        </w:tc>
        <w:tc>
          <w:tcPr>
            <w:tcW w:w="2410" w:type="dxa"/>
          </w:tcPr>
          <w:p w:rsidR="003B4D95" w:rsidRPr="00614E86" w:rsidRDefault="003B4D95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95" w:rsidRPr="00614E86" w:rsidTr="00063FE8">
        <w:trPr>
          <w:trHeight w:val="170"/>
        </w:trPr>
        <w:tc>
          <w:tcPr>
            <w:tcW w:w="2392" w:type="dxa"/>
          </w:tcPr>
          <w:p w:rsidR="00A80E23" w:rsidRPr="00614E86" w:rsidRDefault="00A80E23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3B4D95" w:rsidRPr="00614E86" w:rsidRDefault="003B4D95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80E23" w:rsidRPr="00614E86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преобразование познавательного 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в продуктивной деятельности</w:t>
            </w:r>
          </w:p>
          <w:p w:rsidR="003B4D95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конструктивных навыков и умений</w:t>
            </w:r>
          </w:p>
        </w:tc>
        <w:tc>
          <w:tcPr>
            <w:tcW w:w="6945" w:type="dxa"/>
          </w:tcPr>
          <w:p w:rsidR="0007338A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07338A" w:rsidRPr="00614E86">
              <w:rPr>
                <w:rFonts w:ascii="Times New Roman" w:hAnsi="Times New Roman" w:cs="Times New Roman"/>
                <w:sz w:val="24"/>
                <w:szCs w:val="24"/>
              </w:rPr>
              <w:t>настольный и напольный строительный материал</w:t>
            </w:r>
          </w:p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07338A" w:rsidRPr="00614E86">
              <w:rPr>
                <w:rFonts w:ascii="Times New Roman" w:hAnsi="Times New Roman" w:cs="Times New Roman"/>
                <w:sz w:val="24"/>
                <w:szCs w:val="24"/>
              </w:rPr>
              <w:t>разнообразные конструкторы</w:t>
            </w:r>
          </w:p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338A" w:rsidRPr="00614E86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построек</w:t>
            </w:r>
          </w:p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338A" w:rsidRPr="00614E86">
              <w:rPr>
                <w:rFonts w:ascii="Times New Roman" w:hAnsi="Times New Roman" w:cs="Times New Roman"/>
                <w:sz w:val="24"/>
                <w:szCs w:val="24"/>
              </w:rPr>
              <w:t>мягкие строительно – игровые модули</w:t>
            </w:r>
          </w:p>
          <w:p w:rsidR="0053011C" w:rsidRPr="00614E86" w:rsidRDefault="0053011C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B4D95" w:rsidRPr="00614E86" w:rsidRDefault="003B4D95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A" w:rsidRPr="00614E86" w:rsidTr="0022364B">
        <w:trPr>
          <w:trHeight w:val="168"/>
        </w:trPr>
        <w:tc>
          <w:tcPr>
            <w:tcW w:w="15559" w:type="dxa"/>
            <w:gridSpan w:val="5"/>
          </w:tcPr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и средняя группы</w:t>
            </w:r>
          </w:p>
        </w:tc>
      </w:tr>
      <w:tr w:rsidR="0007338A" w:rsidRPr="00614E86" w:rsidTr="00063FE8">
        <w:trPr>
          <w:trHeight w:val="38"/>
        </w:trPr>
        <w:tc>
          <w:tcPr>
            <w:tcW w:w="2392" w:type="dxa"/>
          </w:tcPr>
          <w:p w:rsidR="0007338A" w:rsidRPr="00614E86" w:rsidRDefault="0007338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«Книга – мой друг»</w:t>
            </w:r>
          </w:p>
          <w:p w:rsidR="0007338A" w:rsidRPr="00614E86" w:rsidRDefault="0007338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</w:tcPr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развивать у детей интерес и любовь к книге, познавательные способности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 расширять </w:t>
            </w:r>
          </w:p>
          <w:p w:rsidR="0007338A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окружающем мире</w:t>
            </w:r>
          </w:p>
        </w:tc>
        <w:tc>
          <w:tcPr>
            <w:tcW w:w="6945" w:type="dxa"/>
          </w:tcPr>
          <w:p w:rsidR="0007338A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произведения художественной литературы</w:t>
            </w:r>
          </w:p>
        </w:tc>
        <w:tc>
          <w:tcPr>
            <w:tcW w:w="2410" w:type="dxa"/>
          </w:tcPr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A" w:rsidRPr="00614E86" w:rsidTr="00063FE8">
        <w:trPr>
          <w:trHeight w:val="31"/>
        </w:trPr>
        <w:tc>
          <w:tcPr>
            <w:tcW w:w="2392" w:type="dxa"/>
          </w:tcPr>
          <w:p w:rsidR="0007338A" w:rsidRPr="00614E86" w:rsidRDefault="0007338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«Юные артисты»</w:t>
            </w:r>
          </w:p>
        </w:tc>
        <w:tc>
          <w:tcPr>
            <w:tcW w:w="3812" w:type="dxa"/>
            <w:gridSpan w:val="2"/>
          </w:tcPr>
          <w:p w:rsidR="0007338A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детей умение разыгрывать сценки по знакомым сказкам, творческие способности к образному перевоплощению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развитие музыкальных и творческих способностей</w:t>
            </w:r>
          </w:p>
        </w:tc>
        <w:tc>
          <w:tcPr>
            <w:tcW w:w="6945" w:type="dxa"/>
          </w:tcPr>
          <w:p w:rsidR="0007338A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разные виды театра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разнообразные атрибуты для перевоплощения, маски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музыкальные инструменты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атрибуты к музыкальным подвижным играм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ширма</w:t>
            </w:r>
          </w:p>
        </w:tc>
        <w:tc>
          <w:tcPr>
            <w:tcW w:w="2410" w:type="dxa"/>
          </w:tcPr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A" w:rsidRPr="00614E86" w:rsidTr="00063FE8">
        <w:trPr>
          <w:trHeight w:val="31"/>
        </w:trPr>
        <w:tc>
          <w:tcPr>
            <w:tcW w:w="2392" w:type="dxa"/>
          </w:tcPr>
          <w:p w:rsidR="0007338A" w:rsidRPr="00614E86" w:rsidRDefault="0007338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812" w:type="dxa"/>
            <w:gridSpan w:val="2"/>
          </w:tcPr>
          <w:p w:rsidR="0007338A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у детей любовь к природе, бережному отношению к ней, приобщать детей к посильному уходу за растениями и животными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экспериментальная деятельность</w:t>
            </w:r>
          </w:p>
          <w:p w:rsidR="00FE5E39" w:rsidRPr="00614E86" w:rsidRDefault="00FE5E39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трудовая деятельность</w:t>
            </w:r>
          </w:p>
        </w:tc>
        <w:tc>
          <w:tcPr>
            <w:tcW w:w="6945" w:type="dxa"/>
          </w:tcPr>
          <w:p w:rsidR="00F27AF2" w:rsidRPr="00614E86" w:rsidRDefault="00C22A7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разнообразный природный материал</w:t>
            </w:r>
          </w:p>
          <w:p w:rsidR="00C22A77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22A77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лейки, грабли, совочки, сито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формочки </w:t>
            </w:r>
            <w:r w:rsidR="00C22A77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C22A77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A77" w:rsidRPr="00614E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календарь природы</w:t>
            </w:r>
          </w:p>
        </w:tc>
        <w:tc>
          <w:tcPr>
            <w:tcW w:w="2410" w:type="dxa"/>
          </w:tcPr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A" w:rsidRPr="00614E86" w:rsidTr="00063FE8">
        <w:trPr>
          <w:trHeight w:val="31"/>
        </w:trPr>
        <w:tc>
          <w:tcPr>
            <w:tcW w:w="2392" w:type="dxa"/>
          </w:tcPr>
          <w:p w:rsidR="0007338A" w:rsidRPr="00614E86" w:rsidRDefault="0007338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3812" w:type="dxa"/>
            <w:gridSpan w:val="2"/>
          </w:tcPr>
          <w:p w:rsidR="0007338A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познавательного сенсорного опыта детей</w:t>
            </w:r>
          </w:p>
        </w:tc>
        <w:tc>
          <w:tcPr>
            <w:tcW w:w="6945" w:type="dxa"/>
          </w:tcPr>
          <w:p w:rsidR="0007338A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дидактические настольно - печатные игры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материал</w:t>
            </w:r>
          </w:p>
        </w:tc>
        <w:tc>
          <w:tcPr>
            <w:tcW w:w="2410" w:type="dxa"/>
          </w:tcPr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A" w:rsidRPr="00614E86" w:rsidTr="00063FE8">
        <w:trPr>
          <w:trHeight w:val="31"/>
        </w:trPr>
        <w:tc>
          <w:tcPr>
            <w:tcW w:w="2392" w:type="dxa"/>
          </w:tcPr>
          <w:p w:rsidR="0007338A" w:rsidRPr="00614E86" w:rsidRDefault="0007338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F27AF2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DCB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Строим – </w:t>
            </w:r>
            <w:r w:rsidR="00F27AF2" w:rsidRPr="00614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3DCB" w:rsidRPr="00614E86">
              <w:rPr>
                <w:rFonts w:ascii="Times New Roman" w:hAnsi="Times New Roman" w:cs="Times New Roman"/>
                <w:sz w:val="24"/>
                <w:szCs w:val="24"/>
              </w:rPr>
              <w:t>оделируем</w:t>
            </w:r>
          </w:p>
          <w:p w:rsidR="0007338A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3DCB" w:rsidRPr="00614E86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="0007338A"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преобразование познавательного опыта в продуктивной деятельности</w:t>
            </w:r>
          </w:p>
          <w:p w:rsidR="0007338A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конструктивных навыков и умений</w:t>
            </w:r>
          </w:p>
        </w:tc>
        <w:tc>
          <w:tcPr>
            <w:tcW w:w="6945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настольный и напольный строительный материал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разнообразные конструкторы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игрушки для обыгрывания построек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мягкие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игровые модули</w:t>
            </w:r>
          </w:p>
          <w:p w:rsidR="0007338A" w:rsidRPr="00614E86" w:rsidRDefault="0007338A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38A" w:rsidRPr="00614E86" w:rsidRDefault="0007338A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31"/>
        </w:trPr>
        <w:tc>
          <w:tcPr>
            <w:tcW w:w="2392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Ура»</w:t>
            </w:r>
          </w:p>
        </w:tc>
        <w:tc>
          <w:tcPr>
            <w:tcW w:w="3812" w:type="dxa"/>
            <w:gridSpan w:val="2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индивидуальные двигательные навыки и опыт в самостоятельной деятельности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поддерживать устойчивый интерес к спорту</w:t>
            </w:r>
          </w:p>
        </w:tc>
        <w:tc>
          <w:tcPr>
            <w:tcW w:w="6945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массажный коврик, мячи, обручи, мягкие модули, гантели, кегли, набивные мешочки и пр.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170"/>
        </w:trPr>
        <w:tc>
          <w:tcPr>
            <w:tcW w:w="2392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</w:t>
            </w:r>
          </w:p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«Вот так мы играем»</w:t>
            </w:r>
          </w:p>
        </w:tc>
        <w:tc>
          <w:tcPr>
            <w:tcW w:w="3812" w:type="dxa"/>
            <w:gridSpan w:val="2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обогащать игровой опыт каждого ребенка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формировать ролевые действия, коммуникативные навыки в игре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творческие способности, воображение</w:t>
            </w:r>
          </w:p>
        </w:tc>
        <w:tc>
          <w:tcPr>
            <w:tcW w:w="6945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куклы (маленькие, средние, большие). Одежда для кукол. Комплекты пастельного белья. 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комплекты мебели для кукол 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наборы кукольной посуды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разнообразные атрибуты для ряженья </w:t>
            </w:r>
          </w:p>
        </w:tc>
        <w:tc>
          <w:tcPr>
            <w:tcW w:w="2410" w:type="dxa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170"/>
        </w:trPr>
        <w:tc>
          <w:tcPr>
            <w:tcW w:w="2392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«Маленькие художники»</w:t>
            </w:r>
          </w:p>
        </w:tc>
        <w:tc>
          <w:tcPr>
            <w:tcW w:w="3812" w:type="dxa"/>
            <w:gridSpan w:val="2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5936" w:rsidRPr="00614E86">
              <w:rPr>
                <w:rStyle w:val="c6c8"/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возникновению и развитию самостоятельной художественной деятельности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развивать у детей творческие способности, мелкую моторику, цветоразличение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изобразительные умения и навыки</w:t>
            </w:r>
          </w:p>
        </w:tc>
        <w:tc>
          <w:tcPr>
            <w:tcW w:w="6945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мольберт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карандаши, восковые мелки, фломастеры, листы бумаги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- трафареты  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наглядный материал</w:t>
            </w:r>
          </w:p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170"/>
        </w:trPr>
        <w:tc>
          <w:tcPr>
            <w:tcW w:w="2392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F27AF2" w:rsidRPr="00614E86" w:rsidRDefault="005D6F24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</w:t>
            </w:r>
            <w:r w:rsidR="00F27AF2"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F27AF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представлений </w:t>
            </w:r>
            <w:r w:rsidR="005D6F24">
              <w:rPr>
                <w:rFonts w:ascii="Times New Roman" w:hAnsi="Times New Roman" w:cs="Times New Roman"/>
                <w:sz w:val="24"/>
                <w:szCs w:val="24"/>
              </w:rPr>
              <w:t>о профессиях (транспорте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стоениях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, форме и пр.)</w:t>
            </w:r>
          </w:p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-накопление познавательного опыта</w:t>
            </w:r>
          </w:p>
        </w:tc>
        <w:tc>
          <w:tcPr>
            <w:tcW w:w="6945" w:type="dxa"/>
          </w:tcPr>
          <w:p w:rsidR="00F27AF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макет мини – вокзала, мини железной дороги</w:t>
            </w:r>
          </w:p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наглядный материал (альбомы, фотоиллюстрации, картины)</w:t>
            </w:r>
          </w:p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170"/>
        </w:trPr>
        <w:tc>
          <w:tcPr>
            <w:tcW w:w="2392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«Наша Родина Россия»</w:t>
            </w:r>
          </w:p>
        </w:tc>
        <w:tc>
          <w:tcPr>
            <w:tcW w:w="3812" w:type="dxa"/>
            <w:gridSpan w:val="2"/>
          </w:tcPr>
          <w:p w:rsidR="00F95924" w:rsidRPr="00614E86" w:rsidRDefault="00F95924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чувство патриотизма </w:t>
            </w:r>
          </w:p>
          <w:p w:rsidR="00F95924" w:rsidRPr="00614E86" w:rsidRDefault="00F95924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знакомить детей с обычаями и традициями, народным творчеством  своего народа</w:t>
            </w:r>
          </w:p>
          <w:p w:rsidR="00F27AF2" w:rsidRPr="00614E86" w:rsidRDefault="00F95924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интерес к родному городу,  его достопримечательностям</w:t>
            </w:r>
          </w:p>
        </w:tc>
        <w:tc>
          <w:tcPr>
            <w:tcW w:w="6945" w:type="dxa"/>
          </w:tcPr>
          <w:p w:rsidR="00F27AF2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фотоальбомы различной тематики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наборы тематических картинок 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предметы домашней утвари 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элементы народной росписи и костюмов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170"/>
        </w:trPr>
        <w:tc>
          <w:tcPr>
            <w:tcW w:w="2392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7AF2" w:rsidRPr="00614E86" w:rsidRDefault="00F27AF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22364B">
        <w:trPr>
          <w:trHeight w:val="31"/>
        </w:trPr>
        <w:tc>
          <w:tcPr>
            <w:tcW w:w="15559" w:type="dxa"/>
            <w:gridSpan w:val="5"/>
          </w:tcPr>
          <w:p w:rsidR="00F27AF2" w:rsidRPr="00614E86" w:rsidRDefault="00A80745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F27AF2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</w:p>
        </w:tc>
      </w:tr>
      <w:tr w:rsidR="00F27AF2" w:rsidRPr="00614E86" w:rsidTr="00063FE8">
        <w:trPr>
          <w:trHeight w:val="45"/>
        </w:trPr>
        <w:tc>
          <w:tcPr>
            <w:tcW w:w="2392" w:type="dxa"/>
          </w:tcPr>
          <w:p w:rsidR="00F27AF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C72772" w:rsidRPr="00614E86" w:rsidRDefault="00C7277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BC7" w:rsidRPr="00614E86">
              <w:rPr>
                <w:rFonts w:ascii="Times New Roman" w:hAnsi="Times New Roman" w:cs="Times New Roman"/>
                <w:sz w:val="24"/>
                <w:szCs w:val="24"/>
              </w:rPr>
              <w:t>Хорошая книга – лучший друг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F27AF2" w:rsidRPr="00614E86" w:rsidRDefault="00FE09A2" w:rsidP="00614E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углубить литературные интересы детей</w:t>
            </w:r>
          </w:p>
          <w:p w:rsidR="00C23D8E" w:rsidRPr="00614E86" w:rsidRDefault="00C23D8E" w:rsidP="00614E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развитие познавательных и творческих способностей детей </w:t>
            </w:r>
            <w:r w:rsidRPr="0061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средствами детской художественной литературы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формирование умения самостоятельно работать с книгой, развитие умения самостоятельно «добывать» информацию</w:t>
            </w:r>
          </w:p>
        </w:tc>
        <w:tc>
          <w:tcPr>
            <w:tcW w:w="6945" w:type="dxa"/>
          </w:tcPr>
          <w:p w:rsidR="00F27AF2" w:rsidRPr="00614E86" w:rsidRDefault="00FE09A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 на различную тематику (сказки, стихи рассказы о Родине, войне, приключениях, животных, о жизни природы, растениях, стихи, юмористические произведения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A2" w:rsidRPr="00614E86" w:rsidRDefault="00FE09A2" w:rsidP="006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альбомы для рассматривания</w:t>
            </w:r>
          </w:p>
          <w:p w:rsidR="00FE09A2" w:rsidRPr="00614E86" w:rsidRDefault="00FE09A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- портреты известных детских писателей, поэтов</w:t>
            </w:r>
          </w:p>
        </w:tc>
        <w:tc>
          <w:tcPr>
            <w:tcW w:w="2410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42"/>
        </w:trPr>
        <w:tc>
          <w:tcPr>
            <w:tcW w:w="2392" w:type="dxa"/>
          </w:tcPr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</w:t>
            </w:r>
          </w:p>
          <w:p w:rsidR="00F27AF2" w:rsidRPr="00614E86" w:rsidRDefault="00C7277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BC7" w:rsidRPr="00614E86">
              <w:rPr>
                <w:rFonts w:ascii="Times New Roman" w:hAnsi="Times New Roman" w:cs="Times New Roman"/>
                <w:sz w:val="24"/>
                <w:szCs w:val="24"/>
              </w:rPr>
              <w:t>Юные дарования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F27AF2" w:rsidRPr="00614E86" w:rsidRDefault="00C23D8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развития эмоционально – волевой, познавательной, двигательной сфер</w:t>
            </w:r>
          </w:p>
          <w:p w:rsidR="005D7737" w:rsidRPr="00614E86" w:rsidRDefault="005D773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творческих способностей, речи</w:t>
            </w:r>
          </w:p>
        </w:tc>
        <w:tc>
          <w:tcPr>
            <w:tcW w:w="6945" w:type="dxa"/>
          </w:tcPr>
          <w:p w:rsidR="00C23D8E" w:rsidRPr="00614E86" w:rsidRDefault="00C23D8E" w:rsidP="00614E86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театрально-игровое оборудование (большая и маленькая ширма, ограждения, простейшие декорации, изготовленные детьми)</w:t>
            </w:r>
          </w:p>
          <w:p w:rsidR="00C23D8E" w:rsidRPr="00614E86" w:rsidRDefault="00C23D8E" w:rsidP="00614E86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стойка-вешалка для костюмов</w:t>
            </w:r>
          </w:p>
          <w:p w:rsidR="00C23D8E" w:rsidRPr="00614E86" w:rsidRDefault="00C23D8E" w:rsidP="00614E86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костюмы, маски, парики, атрибуты для постановки сказок</w:t>
            </w:r>
          </w:p>
          <w:p w:rsidR="00C23D8E" w:rsidRPr="00614E86" w:rsidRDefault="00C23D8E" w:rsidP="00614E86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различные виды театра кукольного театра</w:t>
            </w:r>
          </w:p>
          <w:p w:rsidR="00F27AF2" w:rsidRPr="00063FE8" w:rsidRDefault="00C23D8E" w:rsidP="00614E86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технические средства обучения: аудиозаписи музыкальных произведений, записи звукошумовых эффектов, литературных произведений и пр.</w:t>
            </w:r>
          </w:p>
        </w:tc>
        <w:tc>
          <w:tcPr>
            <w:tcW w:w="2410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42"/>
        </w:trPr>
        <w:tc>
          <w:tcPr>
            <w:tcW w:w="2392" w:type="dxa"/>
          </w:tcPr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F27AF2" w:rsidRPr="00614E86" w:rsidRDefault="00C7277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BC7" w:rsidRPr="00614E86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5D7737" w:rsidRPr="00614E86" w:rsidRDefault="005D7737" w:rsidP="00614E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способствовать развитию ребёнка в целом, формированию его как личности, удовлетворять его потребности в различных видах деятельности</w:t>
            </w:r>
          </w:p>
          <w:p w:rsidR="00F27AF2" w:rsidRPr="00614E86" w:rsidRDefault="005D773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учить детей экологически целесообразному образу жизни</w:t>
            </w:r>
          </w:p>
        </w:tc>
        <w:tc>
          <w:tcPr>
            <w:tcW w:w="6945" w:type="dxa"/>
          </w:tcPr>
          <w:p w:rsidR="00F27AF2" w:rsidRPr="00614E86" w:rsidRDefault="005D773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разнообразные растения</w:t>
            </w:r>
          </w:p>
          <w:p w:rsidR="005D7737" w:rsidRPr="00614E86" w:rsidRDefault="005D773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инструменты для ухода за растениями</w:t>
            </w:r>
          </w:p>
          <w:p w:rsidR="00601744" w:rsidRPr="00614E86" w:rsidRDefault="005D773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колбы, пробирки, лупы, микроскоп и пр.</w:t>
            </w:r>
            <w:r w:rsidR="00601744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7737" w:rsidRPr="00614E86" w:rsidRDefault="0060174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 календарь природы</w:t>
            </w:r>
          </w:p>
        </w:tc>
        <w:tc>
          <w:tcPr>
            <w:tcW w:w="2410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F2" w:rsidRPr="00614E86" w:rsidTr="00063FE8">
        <w:trPr>
          <w:trHeight w:val="42"/>
        </w:trPr>
        <w:tc>
          <w:tcPr>
            <w:tcW w:w="2392" w:type="dxa"/>
          </w:tcPr>
          <w:p w:rsidR="00315936" w:rsidRPr="00614E86" w:rsidRDefault="00315936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F27AF2" w:rsidRPr="00614E86" w:rsidRDefault="00315936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«В мире красок«»</w:t>
            </w:r>
          </w:p>
        </w:tc>
        <w:tc>
          <w:tcPr>
            <w:tcW w:w="3812" w:type="dxa"/>
            <w:gridSpan w:val="2"/>
          </w:tcPr>
          <w:p w:rsidR="00315936" w:rsidRPr="00614E86" w:rsidRDefault="00315936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акрепление умений и навыков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рисовании, лепке, аппликации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5936" w:rsidRPr="00614E86" w:rsidRDefault="00315936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представлений о цвете, свойствах и качествах различных материалов.</w:t>
            </w:r>
          </w:p>
          <w:p w:rsidR="00315936" w:rsidRPr="00614E86" w:rsidRDefault="00315936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пальцевой моторики, творческого в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оображения, творческой фантазии</w:t>
            </w:r>
          </w:p>
          <w:p w:rsidR="00315936" w:rsidRPr="00614E86" w:rsidRDefault="00315936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14E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но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вых способов работы с акварелью</w:t>
            </w:r>
          </w:p>
          <w:p w:rsidR="00F27AF2" w:rsidRPr="00063FE8" w:rsidRDefault="00315936" w:rsidP="00063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14E86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различным техникам вырез</w:t>
            </w:r>
            <w:r w:rsidRPr="00614E8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ания</w:t>
            </w:r>
          </w:p>
        </w:tc>
        <w:tc>
          <w:tcPr>
            <w:tcW w:w="6945" w:type="dxa"/>
          </w:tcPr>
          <w:p w:rsidR="00315936" w:rsidRPr="00614E86" w:rsidRDefault="00315936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магнитно – меловые доски</w:t>
            </w:r>
          </w:p>
          <w:p w:rsidR="00315936" w:rsidRPr="00614E86" w:rsidRDefault="00315936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карандаши, фломастеры, краски</w:t>
            </w:r>
          </w:p>
          <w:p w:rsidR="00315936" w:rsidRPr="00614E86" w:rsidRDefault="00315936" w:rsidP="00614E86">
            <w:pPr>
              <w:rPr>
                <w:rStyle w:val="c6"/>
                <w:rFonts w:ascii="Times New Roman" w:hAnsi="Times New Roman" w:cs="Times New Roman"/>
                <w:i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линейки, трафареты</w:t>
            </w:r>
            <w:r w:rsidRPr="00614E86">
              <w:rPr>
                <w:rStyle w:val="c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7AF2" w:rsidRPr="00614E86" w:rsidRDefault="00315936" w:rsidP="00614E86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- альбомы с различными </w:t>
            </w:r>
            <w:r w:rsidRPr="00614E86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Pr="00614E8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14E86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живописи, портреты художников, стили архитектуры</w:t>
            </w:r>
          </w:p>
          <w:p w:rsidR="00315936" w:rsidRPr="00614E86" w:rsidRDefault="00315936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4E86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>технологически</w:t>
            </w:r>
            <w:r w:rsidRPr="00614E8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E86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Pr="00614E8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ы, схемы</w:t>
            </w:r>
            <w:r w:rsidRPr="00614E86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последовательности рисования,  лепки, аппликации</w:t>
            </w:r>
          </w:p>
        </w:tc>
        <w:tc>
          <w:tcPr>
            <w:tcW w:w="2410" w:type="dxa"/>
          </w:tcPr>
          <w:p w:rsidR="00F27AF2" w:rsidRPr="00614E86" w:rsidRDefault="00F27AF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72" w:rsidRPr="00614E86" w:rsidTr="00063FE8">
        <w:trPr>
          <w:trHeight w:val="170"/>
        </w:trPr>
        <w:tc>
          <w:tcPr>
            <w:tcW w:w="2392" w:type="dxa"/>
          </w:tcPr>
          <w:p w:rsidR="007A5BC7" w:rsidRPr="00614E86" w:rsidRDefault="007A5BC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C72772" w:rsidRPr="00614E86" w:rsidRDefault="007A5BC7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2772"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1,2,3,4,5 – учимся играть</w:t>
            </w:r>
            <w:r w:rsidR="00C72772"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C72772" w:rsidRPr="00614E86" w:rsidRDefault="005D773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обогащать игровой опыт 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  <w:p w:rsidR="00601744" w:rsidRPr="00614E86" w:rsidRDefault="0060174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психических процессов  (внимание, мышление, речь, память, воображение)</w:t>
            </w:r>
          </w:p>
        </w:tc>
        <w:tc>
          <w:tcPr>
            <w:tcW w:w="6945" w:type="dxa"/>
          </w:tcPr>
          <w:p w:rsidR="00C72772" w:rsidRPr="00614E86" w:rsidRDefault="0060174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занимательный и познавательный материал (логические игры, 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лабиринты, блоки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Дьенша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чудокрестики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буквоцирк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1744" w:rsidRPr="00614E86" w:rsidRDefault="0060174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настольно – печатные игры  и пр.</w:t>
            </w:r>
          </w:p>
        </w:tc>
        <w:tc>
          <w:tcPr>
            <w:tcW w:w="2410" w:type="dxa"/>
          </w:tcPr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72" w:rsidRPr="00614E86" w:rsidTr="00063FE8">
        <w:trPr>
          <w:trHeight w:val="170"/>
        </w:trPr>
        <w:tc>
          <w:tcPr>
            <w:tcW w:w="2392" w:type="dxa"/>
          </w:tcPr>
          <w:p w:rsidR="007A5BC7" w:rsidRPr="00614E86" w:rsidRDefault="007A5BC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</w:t>
            </w:r>
          </w:p>
          <w:p w:rsidR="007A5BC7" w:rsidRPr="00614E86" w:rsidRDefault="007A5BC7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«Мы патриоты России»</w:t>
            </w:r>
          </w:p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</w:tcPr>
          <w:p w:rsidR="00F75BFE" w:rsidRPr="00614E86" w:rsidRDefault="00F75BFE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чувство патриотизма </w:t>
            </w:r>
          </w:p>
          <w:p w:rsidR="00F75BFE" w:rsidRPr="00614E86" w:rsidRDefault="00F75BFE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формировать первичные ценностные представления о России как многонациональной, но единой стране</w:t>
            </w:r>
          </w:p>
          <w:p w:rsidR="00F75BFE" w:rsidRPr="00614E86" w:rsidRDefault="00F75BFE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познакомить детей с обычаями и традициями, народным творчеством  своего народа, воспитывать чувство уважения к тра</w:t>
            </w:r>
            <w:r w:rsidR="00F95924"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дициям и обычаям других народов</w:t>
            </w:r>
          </w:p>
          <w:p w:rsidR="00F75BFE" w:rsidRPr="00614E86" w:rsidRDefault="00F75BFE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развивать интерес к родному городу,  его достопримечательностям, событиям прошлого и настоящего</w:t>
            </w:r>
          </w:p>
          <w:p w:rsidR="00C72772" w:rsidRPr="00063FE8" w:rsidRDefault="00F75BFE" w:rsidP="0061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учить устанавливать причинные связи, делать выводы, развивать умение сравнивать и мыслить логически, развивать воображение, фантазию, творческие способности, обогащать речь и словарный запас</w:t>
            </w:r>
          </w:p>
        </w:tc>
        <w:tc>
          <w:tcPr>
            <w:tcW w:w="6945" w:type="dxa"/>
          </w:tcPr>
          <w:p w:rsidR="00C72772" w:rsidRPr="00614E86" w:rsidRDefault="0060174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герб, гимн, флаг</w:t>
            </w:r>
            <w:r w:rsidR="00F75BFE" w:rsidRPr="00614E86">
              <w:rPr>
                <w:rFonts w:ascii="Times New Roman" w:hAnsi="Times New Roman" w:cs="Times New Roman"/>
                <w:sz w:val="24"/>
                <w:szCs w:val="24"/>
              </w:rPr>
              <w:t>, фотографии, альбомы, книги (России, Кемеровской обл., Прокопьевска)</w:t>
            </w:r>
          </w:p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иллюстрации национальных костюмов, предметы быта разных народностей и пр.</w:t>
            </w:r>
          </w:p>
        </w:tc>
        <w:tc>
          <w:tcPr>
            <w:tcW w:w="2410" w:type="dxa"/>
          </w:tcPr>
          <w:p w:rsidR="00C72772" w:rsidRPr="00614E86" w:rsidRDefault="00C7277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C7" w:rsidRPr="00614E86" w:rsidTr="00063FE8">
        <w:trPr>
          <w:trHeight w:val="255"/>
        </w:trPr>
        <w:tc>
          <w:tcPr>
            <w:tcW w:w="2392" w:type="dxa"/>
          </w:tcPr>
          <w:p w:rsidR="007A5BC7" w:rsidRPr="00614E86" w:rsidRDefault="007A5BC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7A5BC7" w:rsidRPr="00614E86" w:rsidRDefault="007A5BC7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«Будем говорить правильно»</w:t>
            </w:r>
          </w:p>
        </w:tc>
        <w:tc>
          <w:tcPr>
            <w:tcW w:w="3812" w:type="dxa"/>
            <w:gridSpan w:val="2"/>
          </w:tcPr>
          <w:p w:rsidR="007A5BC7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связную речь, активизировать и обогащать словарный запас</w:t>
            </w:r>
          </w:p>
        </w:tc>
        <w:tc>
          <w:tcPr>
            <w:tcW w:w="6945" w:type="dxa"/>
          </w:tcPr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стол с зеркалом</w:t>
            </w:r>
          </w:p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жалюзи</w:t>
            </w:r>
          </w:p>
          <w:p w:rsidR="007A5BC7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зеркала</w:t>
            </w:r>
          </w:p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азбука - касса</w:t>
            </w:r>
          </w:p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предметные, сюжетные картинки для автоматизации и дифференциации звуков</w:t>
            </w:r>
          </w:p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предметные, сюжетные картинки по лексическим темам</w:t>
            </w:r>
          </w:p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игрушки тренажеры</w:t>
            </w:r>
          </w:p>
          <w:p w:rsidR="00F11808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настольно – печатные, дидактические игры различного 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2410" w:type="dxa"/>
          </w:tcPr>
          <w:p w:rsidR="007A5BC7" w:rsidRPr="00614E86" w:rsidRDefault="007A5BC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C7" w:rsidRPr="00614E86" w:rsidTr="00063FE8">
        <w:trPr>
          <w:trHeight w:val="255"/>
        </w:trPr>
        <w:tc>
          <w:tcPr>
            <w:tcW w:w="2392" w:type="dxa"/>
          </w:tcPr>
          <w:p w:rsidR="007A5BC7" w:rsidRPr="00614E86" w:rsidRDefault="007A5BC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</w:t>
            </w:r>
          </w:p>
          <w:p w:rsidR="007A5BC7" w:rsidRPr="00614E86" w:rsidRDefault="007A5BC7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2" w:type="dxa"/>
            <w:gridSpan w:val="2"/>
          </w:tcPr>
          <w:p w:rsidR="007A5BC7" w:rsidRPr="00614E86" w:rsidRDefault="00F11808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двигательные</w:t>
            </w:r>
            <w:r w:rsidR="00EF69CB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</w:t>
            </w:r>
          </w:p>
          <w:p w:rsidR="00EF69CB" w:rsidRPr="00614E86" w:rsidRDefault="00EF69CB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приучать самостоятельно, использовать все виды спортивных упражнений</w:t>
            </w:r>
          </w:p>
          <w:p w:rsidR="00EF69CB" w:rsidRPr="00614E86" w:rsidRDefault="00EF69CB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поддерживать устойчивый интерес к спорту</w:t>
            </w:r>
          </w:p>
        </w:tc>
        <w:tc>
          <w:tcPr>
            <w:tcW w:w="6945" w:type="dxa"/>
          </w:tcPr>
          <w:p w:rsidR="00EF69CB" w:rsidRPr="00614E86" w:rsidRDefault="00EF69CB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-массажные коврики</w:t>
            </w:r>
          </w:p>
          <w:p w:rsidR="007A5BC7" w:rsidRPr="00614E86" w:rsidRDefault="00EF69CB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 разнообразный спортивный инвентарь</w:t>
            </w:r>
          </w:p>
          <w:p w:rsidR="00EF69CB" w:rsidRPr="00614E86" w:rsidRDefault="00EF69CB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A5BC7" w:rsidRPr="00614E86" w:rsidRDefault="007A5BC7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A2" w:rsidRPr="00614E86" w:rsidTr="00063FE8">
        <w:trPr>
          <w:trHeight w:val="383"/>
        </w:trPr>
        <w:tc>
          <w:tcPr>
            <w:tcW w:w="2392" w:type="dxa"/>
          </w:tcPr>
          <w:p w:rsidR="00FE09A2" w:rsidRPr="00614E86" w:rsidRDefault="00FE09A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FE09A2" w:rsidRPr="00614E86" w:rsidRDefault="00FE09A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«Художественная мастерская»</w:t>
            </w:r>
          </w:p>
        </w:tc>
        <w:tc>
          <w:tcPr>
            <w:tcW w:w="3812" w:type="dxa"/>
            <w:gridSpan w:val="2"/>
          </w:tcPr>
          <w:p w:rsidR="00F47CAF" w:rsidRPr="00614E86" w:rsidRDefault="00F47CAF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акрепление умений и навыков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рисовании, лепке, аппликации</w:t>
            </w:r>
          </w:p>
          <w:p w:rsidR="00F47CAF" w:rsidRPr="00614E86" w:rsidRDefault="00F47CAF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представлений о цвете, свойствах и качествах различных материалов</w:t>
            </w:r>
          </w:p>
          <w:p w:rsidR="00F47CAF" w:rsidRPr="00614E86" w:rsidRDefault="00F47CAF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пальцевой моторики, творческого в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оображения, творческой фантазии</w:t>
            </w:r>
          </w:p>
          <w:p w:rsidR="00F47CAF" w:rsidRPr="00614E86" w:rsidRDefault="00F47CAF" w:rsidP="00614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14E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но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вых способов работы с акварелью</w:t>
            </w:r>
          </w:p>
          <w:p w:rsidR="00FE09A2" w:rsidRPr="00063FE8" w:rsidRDefault="00F47CAF" w:rsidP="00063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14E86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различным техникам вырез</w:t>
            </w:r>
            <w:r w:rsidRPr="00614E8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ания</w:t>
            </w:r>
          </w:p>
        </w:tc>
        <w:tc>
          <w:tcPr>
            <w:tcW w:w="6945" w:type="dxa"/>
          </w:tcPr>
          <w:p w:rsidR="00F47CAF" w:rsidRPr="00614E86" w:rsidRDefault="00F47CAF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магнитно – меловые доски</w:t>
            </w:r>
          </w:p>
          <w:p w:rsidR="00F47CAF" w:rsidRPr="00614E86" w:rsidRDefault="00F47CAF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краски, гуашь, цветные карандаши, раскраски, бумага для рисования, цветная бумага,</w:t>
            </w:r>
            <w:r w:rsidR="00AF53FE"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</w:t>
            </w: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картон </w:t>
            </w:r>
          </w:p>
          <w:p w:rsidR="00AF53FE" w:rsidRPr="00614E86" w:rsidRDefault="00AF53F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линейки, трафареты</w:t>
            </w:r>
          </w:p>
          <w:p w:rsidR="00AF53FE" w:rsidRPr="00614E86" w:rsidRDefault="00AF53FE" w:rsidP="006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подборка портретов художни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ков, скульпторов, архитекторов </w:t>
            </w:r>
          </w:p>
          <w:p w:rsidR="00AF53FE" w:rsidRPr="00614E86" w:rsidRDefault="00AF53FE" w:rsidP="006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малых форм</w:t>
            </w:r>
          </w:p>
          <w:p w:rsidR="00AF53FE" w:rsidRPr="00614E86" w:rsidRDefault="00AF53FE" w:rsidP="006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изображения и предметы</w:t>
            </w:r>
            <w:r w:rsidRPr="0061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декор</w:t>
            </w:r>
            <w:r w:rsidRPr="0061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ативно – прикладного искусства </w:t>
            </w:r>
          </w:p>
          <w:p w:rsidR="00AF53FE" w:rsidRPr="00614E86" w:rsidRDefault="00AF53FE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схемы рисования и лепки</w:t>
            </w:r>
          </w:p>
        </w:tc>
        <w:tc>
          <w:tcPr>
            <w:tcW w:w="2410" w:type="dxa"/>
          </w:tcPr>
          <w:p w:rsidR="00FE09A2" w:rsidRPr="00614E86" w:rsidRDefault="00FE09A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A2" w:rsidRPr="00614E86" w:rsidTr="00063FE8">
        <w:trPr>
          <w:trHeight w:val="382"/>
        </w:trPr>
        <w:tc>
          <w:tcPr>
            <w:tcW w:w="2392" w:type="dxa"/>
          </w:tcPr>
          <w:p w:rsidR="00FE09A2" w:rsidRPr="00614E86" w:rsidRDefault="00FE09A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FE09A2" w:rsidRPr="00614E86" w:rsidRDefault="00FE09A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«Будущие строители»</w:t>
            </w:r>
          </w:p>
        </w:tc>
        <w:tc>
          <w:tcPr>
            <w:tcW w:w="3812" w:type="dxa"/>
            <w:gridSpan w:val="2"/>
          </w:tcPr>
          <w:p w:rsidR="00FE09A2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умения детей возводить постройки для игры, применять конструктивные умения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логическое мышление, воображение, мелкую моторику</w:t>
            </w:r>
          </w:p>
        </w:tc>
        <w:tc>
          <w:tcPr>
            <w:tcW w:w="6945" w:type="dxa"/>
          </w:tcPr>
          <w:p w:rsidR="00FE09A2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- настольный, напольный конструкторы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игрушки – </w:t>
            </w:r>
            <w:proofErr w:type="spellStart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схемы</w:t>
            </w:r>
          </w:p>
          <w:p w:rsidR="00F95924" w:rsidRPr="00614E86" w:rsidRDefault="00F95924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6">
              <w:rPr>
                <w:rFonts w:ascii="Times New Roman" w:hAnsi="Times New Roman" w:cs="Times New Roman"/>
                <w:sz w:val="24"/>
                <w:szCs w:val="24"/>
              </w:rPr>
              <w:t xml:space="preserve"> - макет дороги, набор дорожных знаков</w:t>
            </w:r>
          </w:p>
        </w:tc>
        <w:tc>
          <w:tcPr>
            <w:tcW w:w="2410" w:type="dxa"/>
          </w:tcPr>
          <w:p w:rsidR="00FE09A2" w:rsidRPr="00614E86" w:rsidRDefault="00FE09A2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946" w:rsidRPr="00063FE8" w:rsidRDefault="00895946" w:rsidP="00614E86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3FE8">
        <w:rPr>
          <w:rFonts w:ascii="Times New Roman" w:hAnsi="Times New Roman" w:cs="Times New Roman"/>
          <w:sz w:val="24"/>
          <w:szCs w:val="24"/>
        </w:rPr>
        <w:t>Медицинское сопровождение</w:t>
      </w:r>
    </w:p>
    <w:p w:rsidR="00895946" w:rsidRPr="00614E86" w:rsidRDefault="00895946" w:rsidP="0061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Медицинское обслуживание детей в ДОУ строится на основе следующих нормативных документов: приказа Министерства образования РФ и Министерства здравоохранения РФ от 30.06.92г. № 186/272 «О совершенствовании системы медицинского  обеспечения детей в образовательных учреждениях»,  информационного письма  Минздрава РФ от 04.02.91г. «Формирование базового ассортимента лекарственных средств для медпунктов детских дошкольных и школьных учреждений», информационного письма Минздрава  РФ от 23.07.92г. №22-02-02/334 «Основные направления  использования фитотерапевтических мероприятий в детских организованных коллективах», методических рекомендациях Минздрава,  Института питания АМН «Питание детей в детских дошкольных учреждениях».</w:t>
      </w:r>
    </w:p>
    <w:p w:rsidR="00895946" w:rsidRPr="00614E86" w:rsidRDefault="00895946" w:rsidP="0061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осуществляет</w:t>
      </w:r>
      <w:r w:rsidR="00A80745">
        <w:rPr>
          <w:rFonts w:ascii="Times New Roman" w:hAnsi="Times New Roman" w:cs="Times New Roman"/>
          <w:sz w:val="24"/>
          <w:szCs w:val="24"/>
        </w:rPr>
        <w:t>ся  старшей</w:t>
      </w:r>
      <w:proofErr w:type="gramEnd"/>
      <w:r w:rsidR="00A80745">
        <w:rPr>
          <w:rFonts w:ascii="Times New Roman" w:hAnsi="Times New Roman" w:cs="Times New Roman"/>
          <w:sz w:val="24"/>
          <w:szCs w:val="24"/>
        </w:rPr>
        <w:t xml:space="preserve"> медицинской сестрой, и приходящей из поликлиники медицинской сестрой и педиатором</w:t>
      </w:r>
      <w:r w:rsidRPr="00614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946" w:rsidRPr="00614E86" w:rsidRDefault="00895946" w:rsidP="0061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lastRenderedPageBreak/>
        <w:t xml:space="preserve">        При поступлении детей в ДОУ четко организованно их медико-педагогическое обследование с учетом возраста, состояния здоровья, индивидуальных особенностей, проводятся индивидуальные беседы с родителями вновь поступивших детей, в  которых выясняют условия жизни, режима, питания, ухода и воспитания в семье. На основании бесед и наблюдений за поведением ребенка в гру</w:t>
      </w:r>
      <w:r w:rsidR="000363BB">
        <w:rPr>
          <w:rFonts w:ascii="Times New Roman" w:hAnsi="Times New Roman" w:cs="Times New Roman"/>
          <w:sz w:val="24"/>
          <w:szCs w:val="24"/>
        </w:rPr>
        <w:t>ппе медицинская сестра</w:t>
      </w:r>
      <w:r w:rsidRPr="00614E86">
        <w:rPr>
          <w:rFonts w:ascii="Times New Roman" w:hAnsi="Times New Roman" w:cs="Times New Roman"/>
          <w:sz w:val="24"/>
          <w:szCs w:val="24"/>
        </w:rPr>
        <w:t>, воспитатель дают рекомендации родителям, индивидуальные для каждого ребенка. По мере необходимости устанавливаются щадящий режим, закаливание, согласованные с родителями. Такие мероприятия способствуют снижению заболеваемости. Оценка ад</w:t>
      </w:r>
      <w:r w:rsidR="000363BB">
        <w:rPr>
          <w:rFonts w:ascii="Times New Roman" w:hAnsi="Times New Roman" w:cs="Times New Roman"/>
          <w:sz w:val="24"/>
          <w:szCs w:val="24"/>
        </w:rPr>
        <w:t xml:space="preserve">аптации вновь поступивших в </w:t>
      </w:r>
      <w:r w:rsidRPr="00614E86">
        <w:rPr>
          <w:rFonts w:ascii="Times New Roman" w:hAnsi="Times New Roman" w:cs="Times New Roman"/>
          <w:sz w:val="24"/>
          <w:szCs w:val="24"/>
        </w:rPr>
        <w:t>2014 учебном году детей позволяет сделать вывод об эффективности используемых подходов. 82% воспитанников – легкая степень адаптации, 17% - средняя. Случаев тяжелой адаптации за прошедший учебный год не наблюдалось.</w:t>
      </w:r>
    </w:p>
    <w:p w:rsidR="00895946" w:rsidRDefault="00895946" w:rsidP="0061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Ежемесячно старшей медсестрой  проводится анализ посещаемости и заболеваемости детей. Результаты анализа обсуждаются на производственных совещаниях, принимаются меры по устранению выявленных причин заболеваемости, зависящих от ДОУ. Медицинскими работниками МБУЗ  Детская поликлиника №1, старшей медсестрой ДОУ, проводится оценка физического развития детей с определением групп здоровья.</w:t>
      </w:r>
    </w:p>
    <w:p w:rsidR="00063FE8" w:rsidRPr="00063FE8" w:rsidRDefault="00063FE8" w:rsidP="00063F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питания</w:t>
      </w:r>
    </w:p>
    <w:p w:rsidR="00063FE8" w:rsidRPr="00614E86" w:rsidRDefault="00063FE8" w:rsidP="00063FE8">
      <w:pPr>
        <w:pStyle w:val="a7"/>
        <w:spacing w:before="0" w:beforeAutospacing="0" w:after="0" w:afterAutospacing="0"/>
        <w:jc w:val="both"/>
      </w:pPr>
      <w:r w:rsidRPr="00614E86">
        <w:rPr>
          <w:rStyle w:val="a8"/>
          <w:b w:val="0"/>
          <w:color w:val="1F497D"/>
        </w:rPr>
        <w:t xml:space="preserve">        </w:t>
      </w:r>
      <w:r w:rsidRPr="00614E86">
        <w:rPr>
          <w:rStyle w:val="a8"/>
          <w:b w:val="0"/>
        </w:rPr>
        <w:t>Здоровье детей невозможно обеспечить 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окружающей среды.</w:t>
      </w:r>
    </w:p>
    <w:p w:rsidR="00063FE8" w:rsidRPr="00614E86" w:rsidRDefault="00063FE8" w:rsidP="00063FE8">
      <w:pPr>
        <w:pStyle w:val="a7"/>
        <w:spacing w:before="0" w:beforeAutospacing="0" w:after="0" w:afterAutospacing="0"/>
        <w:jc w:val="both"/>
      </w:pPr>
      <w:r w:rsidRPr="00614E86">
        <w:rPr>
          <w:rStyle w:val="a8"/>
          <w:b w:val="0"/>
        </w:rPr>
        <w:t>          Основным принципом питания дошкольников должно служить максимальное разнообразие их пищевого рациона.</w:t>
      </w:r>
    </w:p>
    <w:p w:rsidR="00063FE8" w:rsidRPr="00614E86" w:rsidRDefault="00063FE8" w:rsidP="00063FE8">
      <w:pPr>
        <w:pStyle w:val="a7"/>
        <w:spacing w:before="0" w:beforeAutospacing="0" w:after="0" w:afterAutospacing="0"/>
        <w:jc w:val="both"/>
      </w:pPr>
      <w:r w:rsidRPr="00614E86">
        <w:rPr>
          <w:rStyle w:val="a8"/>
          <w:b w:val="0"/>
        </w:rPr>
        <w:t>         </w:t>
      </w:r>
      <w:r w:rsidRPr="00614E86">
        <w:t xml:space="preserve"> Контроль  качества питания, разнообразия и витаминизации блюд, закладки продуктов питания, кулинарной обработки, выхода блюд, вкусовых качеств пищи, правильности хранения и соблюдения сроков реализации продуктов питания осуществляет старшая медсестра детского сада. </w:t>
      </w:r>
    </w:p>
    <w:p w:rsidR="00063FE8" w:rsidRPr="00614E86" w:rsidRDefault="00063FE8" w:rsidP="00063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Согласно санитарно-гигиеническим требованиям соблюдения режима питания </w:t>
      </w:r>
      <w:r w:rsidR="000363BB">
        <w:rPr>
          <w:rFonts w:ascii="Times New Roman" w:hAnsi="Times New Roman" w:cs="Times New Roman"/>
          <w:sz w:val="24"/>
          <w:szCs w:val="24"/>
        </w:rPr>
        <w:t xml:space="preserve">в детском саду организовано </w:t>
      </w:r>
      <w:proofErr w:type="gramStart"/>
      <w:r w:rsidR="000363BB">
        <w:rPr>
          <w:rFonts w:ascii="Times New Roman" w:hAnsi="Times New Roman" w:cs="Times New Roman"/>
          <w:sz w:val="24"/>
          <w:szCs w:val="24"/>
        </w:rPr>
        <w:t>четырех</w:t>
      </w:r>
      <w:r w:rsidRPr="00614E86">
        <w:rPr>
          <w:rFonts w:ascii="Times New Roman" w:hAnsi="Times New Roman" w:cs="Times New Roman"/>
          <w:sz w:val="24"/>
          <w:szCs w:val="24"/>
        </w:rPr>
        <w:t xml:space="preserve"> разовое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питание детей:</w:t>
      </w:r>
    </w:p>
    <w:p w:rsidR="00063FE8" w:rsidRPr="00614E86" w:rsidRDefault="00063FE8" w:rsidP="00036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063FE8" w:rsidRPr="00614E86" w:rsidRDefault="00063FE8" w:rsidP="00063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063FE8" w:rsidRPr="00614E86" w:rsidRDefault="00063FE8" w:rsidP="00063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ab/>
        <w:t>- полдник</w:t>
      </w:r>
    </w:p>
    <w:p w:rsidR="00063FE8" w:rsidRPr="00614E86" w:rsidRDefault="00063FE8" w:rsidP="00063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063FE8" w:rsidRPr="00614E86" w:rsidRDefault="00063FE8" w:rsidP="00063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При составлении меню-требования медсестра руководствуется технологическими картами с рецептурами и порядками приготовления блюд с учетом времени года. Меню вывешивается ежедневно.</w:t>
      </w:r>
    </w:p>
    <w:p w:rsidR="00063FE8" w:rsidRPr="00614E86" w:rsidRDefault="00063FE8" w:rsidP="00063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Важнейшим условием правильной организации питания детей является строгое соблюдение санитарно гигиенического требования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063FE8" w:rsidRPr="00614E86" w:rsidRDefault="00063FE8" w:rsidP="0006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В меню представлены разнообразные блюда из мяса кур, рыбы, печени. В ежедневный рацион питания  включены соки, овощи и фрукты, а так же молочные и кисломолочные продукты. </w:t>
      </w:r>
    </w:p>
    <w:p w:rsidR="00063FE8" w:rsidRPr="00614E86" w:rsidRDefault="00063FE8" w:rsidP="0006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Для обеспечения санитарно – гигиенических условий в ДОУ оборудованы современные хозяйственно – бытовые объекты: овощехранилище для заготовки и хранения овощей, складские помещения, оборудованные холодильными камерами, стеллажами для обеспечения соблюдения условий по товарному соседству продуктов питания, пищеблок, оснащенный необходимым оборудованием. Оборудование пищеблока позволяет полноценно обеспечивать питанием воспитанников и соблюдать технологический процесс приготовления пищи.</w:t>
      </w:r>
    </w:p>
    <w:p w:rsidR="00895946" w:rsidRPr="00063FE8" w:rsidRDefault="00895946" w:rsidP="00614E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FE8">
        <w:rPr>
          <w:rFonts w:ascii="Times New Roman" w:hAnsi="Times New Roman" w:cs="Times New Roman"/>
          <w:b/>
          <w:i/>
          <w:sz w:val="24"/>
          <w:szCs w:val="24"/>
        </w:rPr>
        <w:t>Физку</w:t>
      </w:r>
      <w:r w:rsidR="00063FE8">
        <w:rPr>
          <w:rFonts w:ascii="Times New Roman" w:hAnsi="Times New Roman" w:cs="Times New Roman"/>
          <w:b/>
          <w:i/>
          <w:sz w:val="24"/>
          <w:szCs w:val="24"/>
        </w:rPr>
        <w:t>льтурно-оздоровительная работа</w:t>
      </w:r>
    </w:p>
    <w:p w:rsidR="00895946" w:rsidRPr="00614E86" w:rsidRDefault="00895946" w:rsidP="00614E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lastRenderedPageBreak/>
        <w:t>В рамках воспитательно-оздоровительной, коррекционно-профилактической деятельности в детском саду создана педагогическая модель сохранения и развития здоровья детей дошкольного возраста.</w:t>
      </w:r>
    </w:p>
    <w:p w:rsidR="00895946" w:rsidRPr="00614E86" w:rsidRDefault="00895946" w:rsidP="00614E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 </w:t>
      </w:r>
      <w:r w:rsidRPr="00614E86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614E86">
        <w:rPr>
          <w:rFonts w:ascii="Times New Roman" w:hAnsi="Times New Roman" w:cs="Times New Roman"/>
          <w:sz w:val="24"/>
          <w:szCs w:val="24"/>
        </w:rPr>
        <w:t>, которой – мобилизовать  педагогов, медицинских работников, администрацию, родителей и детей на сохранение, укрепление и развитие здоровья.</w:t>
      </w:r>
    </w:p>
    <w:p w:rsidR="00895946" w:rsidRPr="00614E86" w:rsidRDefault="00895946" w:rsidP="0061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ab/>
      </w:r>
      <w:r w:rsidRPr="00614E86">
        <w:rPr>
          <w:rFonts w:ascii="Times New Roman" w:hAnsi="Times New Roman" w:cs="Times New Roman"/>
          <w:b/>
          <w:sz w:val="24"/>
          <w:szCs w:val="24"/>
        </w:rPr>
        <w:t>Работа в данном направлении разбита на блоки.</w:t>
      </w:r>
    </w:p>
    <w:p w:rsidR="00895946" w:rsidRPr="00614E86" w:rsidRDefault="00895946" w:rsidP="0022364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педагогов:</w:t>
      </w:r>
    </w:p>
    <w:p w:rsidR="00895946" w:rsidRPr="00614E86" w:rsidRDefault="00895946" w:rsidP="0022364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- </w:t>
      </w:r>
      <w:r w:rsidRPr="00614E86">
        <w:rPr>
          <w:rFonts w:ascii="Times New Roman" w:hAnsi="Times New Roman" w:cs="Times New Roman"/>
          <w:i/>
          <w:sz w:val="24"/>
          <w:szCs w:val="24"/>
        </w:rPr>
        <w:t>курсы повышения квалификации,</w:t>
      </w:r>
    </w:p>
    <w:p w:rsidR="00895946" w:rsidRPr="00614E86" w:rsidRDefault="00895946" w:rsidP="0022364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i/>
          <w:sz w:val="24"/>
          <w:szCs w:val="24"/>
        </w:rPr>
        <w:t>- индивидуальные консультации,</w:t>
      </w:r>
    </w:p>
    <w:p w:rsidR="00895946" w:rsidRPr="00614E86" w:rsidRDefault="00895946" w:rsidP="0022364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i/>
          <w:sz w:val="24"/>
          <w:szCs w:val="24"/>
        </w:rPr>
        <w:t>- семинары-практикумы,</w:t>
      </w:r>
    </w:p>
    <w:p w:rsidR="00895946" w:rsidRPr="00614E86" w:rsidRDefault="00895946" w:rsidP="0022364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i/>
          <w:sz w:val="24"/>
          <w:szCs w:val="24"/>
        </w:rPr>
        <w:t>- школа педагогического мастерства,</w:t>
      </w:r>
    </w:p>
    <w:p w:rsidR="00895946" w:rsidRPr="00614E86" w:rsidRDefault="00895946" w:rsidP="0022364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i/>
          <w:sz w:val="24"/>
          <w:szCs w:val="24"/>
        </w:rPr>
        <w:t>- тематические советы педагогов,</w:t>
      </w:r>
    </w:p>
    <w:p w:rsidR="00895946" w:rsidRPr="00614E86" w:rsidRDefault="00895946" w:rsidP="0022364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i/>
          <w:sz w:val="24"/>
          <w:szCs w:val="24"/>
        </w:rPr>
        <w:t xml:space="preserve">- студия </w:t>
      </w:r>
      <w:proofErr w:type="spellStart"/>
      <w:r w:rsidRPr="00614E86">
        <w:rPr>
          <w:rFonts w:ascii="Times New Roman" w:hAnsi="Times New Roman" w:cs="Times New Roman"/>
          <w:i/>
          <w:sz w:val="24"/>
          <w:szCs w:val="24"/>
        </w:rPr>
        <w:t>арттеропии</w:t>
      </w:r>
      <w:proofErr w:type="spellEnd"/>
      <w:r w:rsidRPr="00614E86">
        <w:rPr>
          <w:rFonts w:ascii="Times New Roman" w:hAnsi="Times New Roman" w:cs="Times New Roman"/>
          <w:i/>
          <w:sz w:val="24"/>
          <w:szCs w:val="24"/>
        </w:rPr>
        <w:t>,</w:t>
      </w:r>
    </w:p>
    <w:p w:rsidR="00895946" w:rsidRPr="00614E86" w:rsidRDefault="00895946" w:rsidP="0022364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14E86">
        <w:rPr>
          <w:rFonts w:ascii="Times New Roman" w:hAnsi="Times New Roman" w:cs="Times New Roman"/>
          <w:i/>
          <w:sz w:val="24"/>
          <w:szCs w:val="24"/>
        </w:rPr>
        <w:t>спелеотерапия</w:t>
      </w:r>
      <w:proofErr w:type="spellEnd"/>
      <w:r w:rsidRPr="00614E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5946" w:rsidRPr="00614E86" w:rsidRDefault="00895946" w:rsidP="0022364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Сохранение и укрепление здоровья дошкольника:</w:t>
      </w:r>
    </w:p>
    <w:p w:rsidR="00895946" w:rsidRPr="00614E86" w:rsidRDefault="00895946" w:rsidP="0022364B">
      <w:pPr>
        <w:numPr>
          <w:ilvl w:val="3"/>
          <w:numId w:val="11"/>
        </w:numPr>
        <w:tabs>
          <w:tab w:val="left" w:pos="162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614E86">
        <w:rPr>
          <w:rFonts w:ascii="Times New Roman" w:hAnsi="Times New Roman" w:cs="Times New Roman"/>
          <w:b/>
          <w:sz w:val="24"/>
          <w:szCs w:val="24"/>
        </w:rPr>
        <w:t>Диагностический раздел:</w:t>
      </w:r>
    </w:p>
    <w:p w:rsidR="00895946" w:rsidRPr="00614E86" w:rsidRDefault="00895946" w:rsidP="0022364B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4E86">
        <w:rPr>
          <w:rFonts w:ascii="Times New Roman" w:hAnsi="Times New Roman" w:cs="Times New Roman"/>
          <w:bCs/>
          <w:i/>
          <w:sz w:val="24"/>
          <w:szCs w:val="24"/>
        </w:rPr>
        <w:t xml:space="preserve">уровень физического развития, </w:t>
      </w:r>
    </w:p>
    <w:p w:rsidR="00895946" w:rsidRPr="00614E86" w:rsidRDefault="00895946" w:rsidP="0022364B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14E86">
        <w:rPr>
          <w:rFonts w:ascii="Times New Roman" w:hAnsi="Times New Roman" w:cs="Times New Roman"/>
          <w:bCs/>
          <w:i/>
          <w:sz w:val="24"/>
          <w:szCs w:val="24"/>
        </w:rPr>
        <w:t>-  уровень физической подготовленности,</w:t>
      </w:r>
    </w:p>
    <w:p w:rsidR="00895946" w:rsidRPr="00614E86" w:rsidRDefault="0022364B" w:rsidP="0022364B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уровень психического развития.</w:t>
      </w:r>
    </w:p>
    <w:p w:rsidR="00895946" w:rsidRPr="00614E86" w:rsidRDefault="00895946" w:rsidP="00614E8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E86">
        <w:rPr>
          <w:rFonts w:ascii="Times New Roman" w:hAnsi="Times New Roman" w:cs="Times New Roman"/>
          <w:b/>
          <w:sz w:val="24"/>
          <w:szCs w:val="24"/>
        </w:rPr>
        <w:t>Оздоровительно-коррекционный:</w:t>
      </w:r>
    </w:p>
    <w:p w:rsidR="00895946" w:rsidRPr="00614E86" w:rsidRDefault="00895946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bCs/>
          <w:i/>
          <w:sz w:val="24"/>
          <w:szCs w:val="24"/>
        </w:rPr>
        <w:t>- технологии сохранения и стимулирования здоровья</w:t>
      </w:r>
      <w:r w:rsidRPr="00614E8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14E86">
        <w:rPr>
          <w:rFonts w:ascii="Times New Roman" w:hAnsi="Times New Roman" w:cs="Times New Roman"/>
          <w:sz w:val="24"/>
          <w:szCs w:val="24"/>
        </w:rPr>
        <w:t xml:space="preserve">ритмопластика;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 xml:space="preserve"> минутки; подвижные и спортивные игры; динамические паузы;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>; релаксация; гимнастики: пальчиковая,</w:t>
      </w:r>
      <w:r w:rsidRPr="0061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E86">
        <w:rPr>
          <w:rFonts w:ascii="Times New Roman" w:hAnsi="Times New Roman" w:cs="Times New Roman"/>
          <w:sz w:val="24"/>
          <w:szCs w:val="24"/>
        </w:rPr>
        <w:t>дыхательная, бодрящая, корригирующая; точечный массаж, кислородный коктейль «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>»);</w:t>
      </w:r>
    </w:p>
    <w:p w:rsidR="00895946" w:rsidRPr="00614E86" w:rsidRDefault="00895946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bCs/>
          <w:i/>
          <w:sz w:val="24"/>
          <w:szCs w:val="24"/>
        </w:rPr>
        <w:t xml:space="preserve">- коррекционно-развивающие технологии </w:t>
      </w:r>
      <w:r w:rsidR="000363BB">
        <w:rPr>
          <w:rFonts w:ascii="Times New Roman" w:hAnsi="Times New Roman" w:cs="Times New Roman"/>
          <w:bCs/>
          <w:sz w:val="24"/>
          <w:szCs w:val="24"/>
        </w:rPr>
        <w:t xml:space="preserve">(занятия </w:t>
      </w:r>
      <w:proofErr w:type="gramStart"/>
      <w:r w:rsidR="000363BB">
        <w:rPr>
          <w:rFonts w:ascii="Times New Roman" w:hAnsi="Times New Roman" w:cs="Times New Roman"/>
          <w:bCs/>
          <w:sz w:val="24"/>
          <w:szCs w:val="24"/>
        </w:rPr>
        <w:t>с учителе</w:t>
      </w:r>
      <w:proofErr w:type="gramEnd"/>
      <w:r w:rsidR="000363BB">
        <w:rPr>
          <w:rFonts w:ascii="Times New Roman" w:hAnsi="Times New Roman" w:cs="Times New Roman"/>
          <w:bCs/>
          <w:sz w:val="24"/>
          <w:szCs w:val="24"/>
        </w:rPr>
        <w:t xml:space="preserve"> логопедом, </w:t>
      </w:r>
      <w:proofErr w:type="spellStart"/>
      <w:r w:rsidR="000363BB">
        <w:rPr>
          <w:rFonts w:ascii="Times New Roman" w:hAnsi="Times New Roman" w:cs="Times New Roman"/>
          <w:bCs/>
          <w:sz w:val="24"/>
          <w:szCs w:val="24"/>
        </w:rPr>
        <w:t>спелеотерапия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>);</w:t>
      </w:r>
    </w:p>
    <w:p w:rsidR="00895946" w:rsidRPr="00614E86" w:rsidRDefault="00895946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E86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614E86">
        <w:rPr>
          <w:rFonts w:ascii="Times New Roman" w:hAnsi="Times New Roman" w:cs="Times New Roman"/>
          <w:i/>
          <w:sz w:val="24"/>
          <w:szCs w:val="24"/>
        </w:rPr>
        <w:t>-образовательные</w:t>
      </w:r>
      <w:r w:rsidRPr="00614E86">
        <w:rPr>
          <w:rFonts w:ascii="Times New Roman" w:hAnsi="Times New Roman" w:cs="Times New Roman"/>
          <w:sz w:val="24"/>
          <w:szCs w:val="24"/>
        </w:rPr>
        <w:t xml:space="preserve"> (физкульту</w:t>
      </w:r>
      <w:r w:rsidR="000363BB">
        <w:rPr>
          <w:rFonts w:ascii="Times New Roman" w:hAnsi="Times New Roman" w:cs="Times New Roman"/>
          <w:sz w:val="24"/>
          <w:szCs w:val="24"/>
        </w:rPr>
        <w:t>рные занятия</w:t>
      </w:r>
      <w:r w:rsidRPr="00614E86">
        <w:rPr>
          <w:rFonts w:ascii="Times New Roman" w:hAnsi="Times New Roman" w:cs="Times New Roman"/>
          <w:sz w:val="24"/>
          <w:szCs w:val="24"/>
        </w:rPr>
        <w:t>, прогулки и экскурсии)</w:t>
      </w:r>
    </w:p>
    <w:p w:rsidR="00895946" w:rsidRPr="00614E86" w:rsidRDefault="00895946" w:rsidP="00614E86">
      <w:pPr>
        <w:pStyle w:val="3"/>
        <w:spacing w:after="0"/>
        <w:ind w:left="0" w:firstLine="708"/>
        <w:rPr>
          <w:i/>
          <w:sz w:val="24"/>
          <w:szCs w:val="24"/>
        </w:rPr>
      </w:pPr>
      <w:r w:rsidRPr="00614E86">
        <w:rPr>
          <w:sz w:val="24"/>
          <w:szCs w:val="24"/>
        </w:rPr>
        <w:t xml:space="preserve">Используются нетрадиционные здоровьесберегающие технологии, такие </w:t>
      </w:r>
      <w:proofErr w:type="gramStart"/>
      <w:r w:rsidRPr="00614E86">
        <w:rPr>
          <w:sz w:val="24"/>
          <w:szCs w:val="24"/>
        </w:rPr>
        <w:t xml:space="preserve">как </w:t>
      </w:r>
      <w:r w:rsidRPr="00614E86">
        <w:rPr>
          <w:i/>
          <w:sz w:val="24"/>
          <w:szCs w:val="24"/>
        </w:rPr>
        <w:t>,</w:t>
      </w:r>
      <w:proofErr w:type="gramEnd"/>
      <w:r w:rsidRPr="00614E86">
        <w:rPr>
          <w:i/>
          <w:sz w:val="24"/>
          <w:szCs w:val="24"/>
        </w:rPr>
        <w:t xml:space="preserve"> технологии музыкального воздействия или музыкотерапия,  фитотерапия .</w:t>
      </w:r>
    </w:p>
    <w:p w:rsidR="00895946" w:rsidRPr="00614E86" w:rsidRDefault="00895946" w:rsidP="00614E86">
      <w:pPr>
        <w:widowControl w:val="0"/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Используемая в комплексе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формирует  у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ребенка стойкую мотивацию на здоровый образ жизни и полноценное  развитие.</w:t>
      </w:r>
    </w:p>
    <w:p w:rsidR="00895946" w:rsidRPr="00614E86" w:rsidRDefault="00895946" w:rsidP="00614E86">
      <w:pPr>
        <w:widowControl w:val="0"/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14E86">
        <w:rPr>
          <w:rFonts w:ascii="Times New Roman" w:hAnsi="Times New Roman" w:cs="Times New Roman"/>
          <w:spacing w:val="-5"/>
          <w:sz w:val="24"/>
          <w:szCs w:val="24"/>
        </w:rPr>
        <w:t>Применение в работе ДОУ здоровьесберегающих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716815" w:rsidRPr="00614E86" w:rsidRDefault="00716815" w:rsidP="00614E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E86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</w:t>
      </w:r>
    </w:p>
    <w:p w:rsidR="00716815" w:rsidRPr="00614E86" w:rsidRDefault="00716815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Основным нормативно-правовым актом, содержащим положение об обеспечении безопасности участников образовательного процесса является закон РФ «Об образовании», который</w:t>
      </w:r>
      <w:r w:rsidRPr="00614E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E86">
        <w:rPr>
          <w:rFonts w:ascii="Times New Roman" w:hAnsi="Times New Roman" w:cs="Times New Roman"/>
          <w:sz w:val="24"/>
          <w:szCs w:val="24"/>
        </w:rPr>
        <w:t xml:space="preserve">в ст. 41 устанавливает ответственность образовательного учреждения за жизнь и здоровье воспитанников и работников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учреждения  во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время образовательного процесса.</w:t>
      </w:r>
    </w:p>
    <w:p w:rsidR="00716815" w:rsidRPr="00614E86" w:rsidRDefault="00716815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Основным направлением деятельности администрации детского сада по обеспечению безопасности в детском саду является:</w:t>
      </w:r>
    </w:p>
    <w:p w:rsidR="00716815" w:rsidRPr="00614E86" w:rsidRDefault="00716815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- пожарная безопасность</w:t>
      </w:r>
    </w:p>
    <w:p w:rsidR="00716815" w:rsidRPr="00614E86" w:rsidRDefault="00716815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- антитеррористическая безопасность</w:t>
      </w:r>
    </w:p>
    <w:p w:rsidR="00716815" w:rsidRPr="00614E86" w:rsidRDefault="00716815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lastRenderedPageBreak/>
        <w:t>- обеспечение выполнения санитарно-гигиенических требований</w:t>
      </w:r>
    </w:p>
    <w:p w:rsidR="00716815" w:rsidRPr="00614E86" w:rsidRDefault="00716815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- охрана труда</w:t>
      </w:r>
    </w:p>
    <w:p w:rsidR="00716815" w:rsidRPr="00614E86" w:rsidRDefault="000363BB" w:rsidP="0061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716815" w:rsidRPr="00614E86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proofErr w:type="gramEnd"/>
      <w:r w:rsidR="00716815" w:rsidRPr="00614E86">
        <w:rPr>
          <w:rFonts w:ascii="Times New Roman" w:hAnsi="Times New Roman" w:cs="Times New Roman"/>
          <w:color w:val="000000"/>
          <w:sz w:val="24"/>
          <w:szCs w:val="24"/>
        </w:rPr>
        <w:t xml:space="preserve"> года приобретены и поддерживаются в состоянии постоянной готовности первичные средства пожаротушения.</w:t>
      </w:r>
      <w:r w:rsidR="00716815" w:rsidRPr="00614E86">
        <w:rPr>
          <w:rFonts w:ascii="Times New Roman" w:hAnsi="Times New Roman" w:cs="Times New Roman"/>
          <w:sz w:val="24"/>
          <w:szCs w:val="24"/>
        </w:rPr>
        <w:t xml:space="preserve"> Соблюдаются требования к содержанию эвакуационных  и запасных выходов.</w:t>
      </w:r>
    </w:p>
    <w:p w:rsidR="00716815" w:rsidRPr="00614E86" w:rsidRDefault="00716815" w:rsidP="0061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color w:val="000000"/>
          <w:sz w:val="24"/>
          <w:szCs w:val="24"/>
        </w:rPr>
        <w:t>В учреждении разработан паспорт безопасности.</w:t>
      </w:r>
      <w:r w:rsidRPr="00614E86">
        <w:rPr>
          <w:rFonts w:ascii="Times New Roman" w:hAnsi="Times New Roman" w:cs="Times New Roman"/>
          <w:sz w:val="24"/>
          <w:szCs w:val="24"/>
        </w:rPr>
        <w:t xml:space="preserve">  С сотрудниками детского сада ежемесячно проводятся инструктажи по обеспечению безопасности, разработан план мероприятий по реализации программы ОБЖ. Воспитатели знакомят детей с различными чрезвычайными ситуациями, развивают психологическую устойчивость поведения в опасных и чрезвычайных ситуациях, защитные рефлексы и навыки само- и взаимопомощи, способствуют приобретению элементарных знаний и умений по защите жизни и здоровья, как своего, так и окружающих.</w:t>
      </w:r>
    </w:p>
    <w:p w:rsidR="007A1774" w:rsidRPr="00614E86" w:rsidRDefault="00716815" w:rsidP="00614E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E86">
        <w:rPr>
          <w:rFonts w:ascii="Times New Roman" w:hAnsi="Times New Roman" w:cs="Times New Roman"/>
          <w:bCs/>
          <w:sz w:val="24"/>
          <w:szCs w:val="24"/>
        </w:rPr>
        <w:t>С целью обеспечения безопасного пребывания воспитанников и сотрудников заключены договора на обслуживание всех систем  по обеспечению безопасности</w:t>
      </w:r>
      <w:r w:rsidR="007A1774" w:rsidRPr="00614E86">
        <w:rPr>
          <w:rFonts w:ascii="Times New Roman" w:hAnsi="Times New Roman" w:cs="Times New Roman"/>
          <w:bCs/>
          <w:sz w:val="24"/>
          <w:szCs w:val="24"/>
        </w:rPr>
        <w:t>.</w:t>
      </w:r>
      <w:r w:rsidRPr="00614E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0B17" w:rsidRPr="00614E86" w:rsidRDefault="007A1774" w:rsidP="0061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В ДОУ установлена кнопка тревожной сигнализации, противопожарная сигнализация с функцией голосового оповещения, оборудована система видеонаблюдения, обеспечивается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ко</w:t>
      </w:r>
      <w:r w:rsidR="009B1836">
        <w:rPr>
          <w:rFonts w:ascii="Times New Roman" w:hAnsi="Times New Roman" w:cs="Times New Roman"/>
          <w:sz w:val="24"/>
          <w:szCs w:val="24"/>
        </w:rPr>
        <w:t>нтрольно</w:t>
      </w:r>
      <w:proofErr w:type="spellEnd"/>
      <w:r w:rsidR="009B1836">
        <w:rPr>
          <w:rFonts w:ascii="Times New Roman" w:hAnsi="Times New Roman" w:cs="Times New Roman"/>
          <w:sz w:val="24"/>
          <w:szCs w:val="24"/>
        </w:rPr>
        <w:t xml:space="preserve"> – пропускной режим</w:t>
      </w:r>
      <w:r w:rsidRPr="00614E86">
        <w:rPr>
          <w:rFonts w:ascii="Times New Roman" w:hAnsi="Times New Roman" w:cs="Times New Roman"/>
          <w:sz w:val="24"/>
          <w:szCs w:val="24"/>
        </w:rPr>
        <w:t>.</w:t>
      </w:r>
    </w:p>
    <w:p w:rsidR="0022364B" w:rsidRPr="00063FE8" w:rsidRDefault="007A1774" w:rsidP="0006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Все сотрудники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обеспечены  средствами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индивидуальной защиты (СИЗ) в соответствии с нормативными требованиями.</w:t>
      </w:r>
    </w:p>
    <w:p w:rsidR="0022364B" w:rsidRDefault="0022364B" w:rsidP="0022364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63FE8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деятельности</w:t>
      </w:r>
    </w:p>
    <w:p w:rsidR="0022364B" w:rsidRPr="00614E86" w:rsidRDefault="0022364B" w:rsidP="002236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    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22364B" w:rsidRPr="00614E86" w:rsidRDefault="0022364B" w:rsidP="002236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    Содержание программы соответствует основным положениям возрастной психологии и дошкольной педагогики</w:t>
      </w:r>
      <w:r w:rsidR="00846E3E">
        <w:rPr>
          <w:rFonts w:ascii="Times New Roman" w:eastAsia="Times New Roman" w:hAnsi="Times New Roman" w:cs="Times New Roman"/>
          <w:sz w:val="24"/>
          <w:szCs w:val="24"/>
        </w:rPr>
        <w:t>, современным дидактическим, санитарным и методологическим требованиям</w:t>
      </w:r>
      <w:r w:rsidRPr="00614E86">
        <w:rPr>
          <w:rFonts w:ascii="Times New Roman" w:eastAsia="Times New Roman" w:hAnsi="Times New Roman" w:cs="Times New Roman"/>
          <w:sz w:val="24"/>
          <w:szCs w:val="24"/>
        </w:rPr>
        <w:t>; выстроено с учетом</w:t>
      </w:r>
      <w:r w:rsidR="00846E3E">
        <w:rPr>
          <w:rFonts w:ascii="Times New Roman" w:eastAsia="Times New Roman" w:hAnsi="Times New Roman" w:cs="Times New Roman"/>
          <w:sz w:val="24"/>
          <w:szCs w:val="24"/>
        </w:rPr>
        <w:t xml:space="preserve"> ФГОС, </w:t>
      </w:r>
      <w:r w:rsidRPr="00614E86">
        <w:rPr>
          <w:rFonts w:ascii="Times New Roman" w:eastAsia="Times New Roman" w:hAnsi="Times New Roman" w:cs="Times New Roman"/>
          <w:sz w:val="24"/>
          <w:szCs w:val="24"/>
        </w:rPr>
        <w:t xml:space="preserve"> принципа интеграции образовательных областей в соответствии с возрастными возможностями и особенностями воспитанников, спецификой и возможн</w:t>
      </w:r>
      <w:r w:rsidR="00846E3E">
        <w:rPr>
          <w:rFonts w:ascii="Times New Roman" w:eastAsia="Times New Roman" w:hAnsi="Times New Roman" w:cs="Times New Roman"/>
          <w:sz w:val="24"/>
          <w:szCs w:val="24"/>
        </w:rPr>
        <w:t>остями образовательных областей.</w:t>
      </w:r>
    </w:p>
    <w:p w:rsidR="0022364B" w:rsidRPr="00614E86" w:rsidRDefault="009B1836" w:rsidP="002236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22364B" w:rsidRPr="00614E86">
        <w:rPr>
          <w:rFonts w:ascii="Times New Roman" w:hAnsi="Times New Roman" w:cs="Times New Roman"/>
          <w:sz w:val="24"/>
          <w:szCs w:val="24"/>
        </w:rPr>
        <w:t xml:space="preserve"> разработан</w:t>
      </w:r>
      <w:proofErr w:type="gramEnd"/>
      <w:r w:rsidR="0022364B" w:rsidRPr="00614E86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22364B" w:rsidRPr="00614E86" w:rsidRDefault="0022364B" w:rsidP="009B1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 - Законом Российск</w:t>
      </w:r>
      <w:r w:rsidR="009B1836">
        <w:rPr>
          <w:rFonts w:ascii="Times New Roman" w:hAnsi="Times New Roman" w:cs="Times New Roman"/>
          <w:sz w:val="24"/>
          <w:szCs w:val="24"/>
        </w:rPr>
        <w:t xml:space="preserve">ой Федерации «Об образовании»; </w:t>
      </w:r>
    </w:p>
    <w:p w:rsidR="0022364B" w:rsidRPr="00614E86" w:rsidRDefault="0022364B" w:rsidP="0022364B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-Санитарно-эпидемиологическими правилами и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 xml:space="preserve">нормативами  </w:t>
      </w:r>
      <w:r w:rsidRPr="00614E86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gramEnd"/>
      <w:r w:rsidRPr="00614E86">
        <w:rPr>
          <w:rFonts w:ascii="Times New Roman" w:hAnsi="Times New Roman" w:cs="Times New Roman"/>
          <w:iCs/>
          <w:color w:val="000000"/>
          <w:sz w:val="24"/>
          <w:szCs w:val="24"/>
        </w:rPr>
        <w:t>СанПиН 2.4.1.3049-13»,  утвержденными Постановлением Главного государственного санитарного врача РФ Г.Г. Онищенко от 15.05.2013 N 26;</w:t>
      </w:r>
    </w:p>
    <w:p w:rsidR="0022364B" w:rsidRPr="00614E86" w:rsidRDefault="0022364B" w:rsidP="0022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614E8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 дошкольного образования (утв. </w:t>
      </w:r>
      <w:hyperlink w:anchor="sub_0" w:history="1">
        <w:r w:rsidRPr="00614E86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61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E86">
        <w:rPr>
          <w:rFonts w:ascii="Times New Roman" w:hAnsi="Times New Roman" w:cs="Times New Roman"/>
          <w:sz w:val="24"/>
          <w:szCs w:val="24"/>
        </w:rPr>
        <w:t>Министерства образования и науки РФ от 17 октября 2013 г. N 1155)</w:t>
      </w:r>
      <w:r w:rsidRPr="0061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2364B" w:rsidRPr="00614E86" w:rsidRDefault="0022364B" w:rsidP="00223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- Основной общеобразовательной програ</w:t>
      </w:r>
      <w:r w:rsidR="009B1836">
        <w:rPr>
          <w:rFonts w:ascii="Times New Roman" w:hAnsi="Times New Roman" w:cs="Times New Roman"/>
          <w:sz w:val="24"/>
          <w:szCs w:val="24"/>
        </w:rPr>
        <w:t>ммой МАДОУ «Детский сад № 12 «Артемка»</w:t>
      </w:r>
      <w:r w:rsidRPr="00614E86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22364B" w:rsidRPr="00614E86" w:rsidRDefault="0022364B" w:rsidP="002236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22364B" w:rsidRPr="00614E86" w:rsidRDefault="0022364B" w:rsidP="002236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В структуре учебного плана выделяются инвариантная (обязательная) и вариативная (формируемая участниками образовательного процесса) часть. Инвариантная часть обеспечивает выполнение обязательной части основной общеобразовательной программы дошкольного образования:</w:t>
      </w:r>
    </w:p>
    <w:p w:rsidR="0022364B" w:rsidRPr="00614E86" w:rsidRDefault="0022364B" w:rsidP="00223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 xml:space="preserve">, М. А. </w:t>
      </w:r>
      <w:r w:rsidRPr="00614E86">
        <w:rPr>
          <w:rFonts w:ascii="Times New Roman" w:hAnsi="Times New Roman" w:cs="Times New Roman"/>
          <w:sz w:val="24"/>
          <w:szCs w:val="24"/>
        </w:rPr>
        <w:lastRenderedPageBreak/>
        <w:t>Васильевой, Т. С. Комаровой (пилотный проект);</w:t>
      </w:r>
    </w:p>
    <w:p w:rsidR="0022364B" w:rsidRPr="00614E86" w:rsidRDefault="0022364B" w:rsidP="0022364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Вариативно применяются парциальные программы и технологии:</w:t>
      </w:r>
    </w:p>
    <w:p w:rsidR="0022364B" w:rsidRPr="00614E86" w:rsidRDefault="0022364B" w:rsidP="00223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Программа «Музыкальные шедевры» (О. П.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>);</w:t>
      </w:r>
    </w:p>
    <w:p w:rsidR="0022364B" w:rsidRPr="00614E86" w:rsidRDefault="0022364B" w:rsidP="00223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«Основы Безопасности  Жизнедеятельности»</w:t>
      </w:r>
      <w:r w:rsidRPr="00614E86">
        <w:rPr>
          <w:rFonts w:ascii="Times New Roman" w:hAnsi="Times New Roman" w:cs="Times New Roman"/>
          <w:sz w:val="24"/>
          <w:szCs w:val="24"/>
        </w:rPr>
        <w:t xml:space="preserve"> (Н. Н. Авдеевой, О. Д. Князевой, Р. Б.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>);</w:t>
      </w:r>
    </w:p>
    <w:p w:rsidR="0022364B" w:rsidRPr="00614E86" w:rsidRDefault="0022364B" w:rsidP="00223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экологического воспитания «Юный эколог»</w:t>
      </w:r>
      <w:r w:rsidRPr="00614E86">
        <w:rPr>
          <w:rFonts w:ascii="Times New Roman" w:hAnsi="Times New Roman" w:cs="Times New Roman"/>
          <w:sz w:val="24"/>
          <w:szCs w:val="24"/>
        </w:rPr>
        <w:t xml:space="preserve"> (С.Н.Николаевой);</w:t>
      </w:r>
    </w:p>
    <w:p w:rsidR="0022364B" w:rsidRPr="00614E86" w:rsidRDefault="0022364B" w:rsidP="00223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Программа «Музыкальные шедевры» О. П.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>;</w:t>
      </w:r>
    </w:p>
    <w:p w:rsidR="0022364B" w:rsidRPr="00614E86" w:rsidRDefault="0022364B" w:rsidP="0022364B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Данные программы органично сочетаются с коррекционными программами дошкольного образования, которые реализуются в группах компенсирующей направленности: </w:t>
      </w:r>
    </w:p>
    <w:p w:rsidR="0022364B" w:rsidRPr="00614E86" w:rsidRDefault="0022364B" w:rsidP="002236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«Программа  логопедической работы по преодолению ФФН у детей» (Т.Б. Филичева, Г.В. Чиркина);</w:t>
      </w:r>
    </w:p>
    <w:p w:rsidR="0022364B" w:rsidRPr="00614E86" w:rsidRDefault="0022364B" w:rsidP="0022364B">
      <w:pPr>
        <w:pStyle w:val="a7"/>
        <w:numPr>
          <w:ilvl w:val="0"/>
          <w:numId w:val="13"/>
        </w:numPr>
        <w:spacing w:before="0" w:beforeAutospacing="0" w:after="0" w:afterAutospacing="0"/>
        <w:ind w:left="851" w:hanging="284"/>
      </w:pPr>
      <w:r w:rsidRPr="00614E86">
        <w:t xml:space="preserve">«Программа  логопедической работы по преодолению </w:t>
      </w:r>
      <w:r w:rsidRPr="00614E86">
        <w:rPr>
          <w:bCs/>
        </w:rPr>
        <w:t>ОНР у детей» (</w:t>
      </w:r>
      <w:r w:rsidRPr="00614E86">
        <w:t>Т.Б. Филичева, Г.В. Чиркина, Т.В.Туманова)</w:t>
      </w:r>
    </w:p>
    <w:p w:rsidR="0022364B" w:rsidRPr="00614E86" w:rsidRDefault="0022364B" w:rsidP="002236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 Вариативная часть формируется участниками образовательного процесса с учетом видовой принадлежности учреждения, наличия приоритетных направлений его деятельности, потребностей родителей и интересов детей. Инвариантная часть реализуется через непосредственно организованную образовательную деятельность (НОД) педагогов и детей, а так же в образовательной деятельности в ходе режимных моментов.  Образовательный процесс  построен на адекватных возрасту видах деятельности (игровой, двигательной, коммуникативной, трудовой, познавательно-исследовательской, музыкально-художественной, чтении), формах проведения и организации работы с детьми. </w:t>
      </w:r>
    </w:p>
    <w:p w:rsidR="0022364B" w:rsidRPr="00614E86" w:rsidRDefault="0022364B" w:rsidP="002236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В плане установлено соотношение между инвариантной (обязательной) частью и вариативной частью, формируемой участниками образовательного процесса:</w:t>
      </w:r>
    </w:p>
    <w:p w:rsidR="0022364B" w:rsidRPr="00614E86" w:rsidRDefault="0022364B" w:rsidP="0022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 - инвариантная (обязательная) часть – не менее 60% от общего нормативного времени, отводимого на освоение основных образовательных программ дошкольного.</w:t>
      </w:r>
    </w:p>
    <w:p w:rsidR="00DF7D5D" w:rsidRPr="00614E86" w:rsidRDefault="00063FE8" w:rsidP="0061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годовых задач</w:t>
      </w:r>
    </w:p>
    <w:p w:rsidR="00DF7D5D" w:rsidRPr="00614E86" w:rsidRDefault="009B1836" w:rsidP="00614E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7D5D" w:rsidRPr="00614E86">
        <w:rPr>
          <w:rFonts w:ascii="Times New Roman" w:hAnsi="Times New Roman" w:cs="Times New Roman"/>
          <w:sz w:val="24"/>
          <w:szCs w:val="24"/>
        </w:rPr>
        <w:t xml:space="preserve">2014 учебном </w:t>
      </w:r>
      <w:proofErr w:type="gramStart"/>
      <w:r w:rsidR="00DF7D5D" w:rsidRPr="00614E86">
        <w:rPr>
          <w:rFonts w:ascii="Times New Roman" w:hAnsi="Times New Roman" w:cs="Times New Roman"/>
          <w:sz w:val="24"/>
          <w:szCs w:val="24"/>
        </w:rPr>
        <w:t>году  педагогическим</w:t>
      </w:r>
      <w:proofErr w:type="gramEnd"/>
      <w:r w:rsidR="00DF7D5D" w:rsidRPr="00614E86">
        <w:rPr>
          <w:rFonts w:ascii="Times New Roman" w:hAnsi="Times New Roman" w:cs="Times New Roman"/>
          <w:sz w:val="24"/>
          <w:szCs w:val="24"/>
        </w:rPr>
        <w:t xml:space="preserve"> коллективом была поставлена </w:t>
      </w:r>
      <w:r w:rsidR="00DF7D5D" w:rsidRPr="00614E86">
        <w:rPr>
          <w:rFonts w:ascii="Times New Roman" w:hAnsi="Times New Roman" w:cs="Times New Roman"/>
          <w:b/>
          <w:sz w:val="24"/>
          <w:szCs w:val="24"/>
        </w:rPr>
        <w:t>цель:</w:t>
      </w:r>
      <w:r w:rsidR="00DF7D5D" w:rsidRPr="00614E86">
        <w:rPr>
          <w:rFonts w:ascii="Times New Roman" w:hAnsi="Times New Roman" w:cs="Times New Roman"/>
          <w:sz w:val="24"/>
          <w:szCs w:val="24"/>
        </w:rPr>
        <w:t xml:space="preserve"> создание банка методического сопровождения в соответствии с годовыми задачами (перспективные планы, педагогические проекты, дидактический и демонстративный материал, сценарии мероприятий с детьми).</w:t>
      </w:r>
    </w:p>
    <w:p w:rsidR="00DF7D5D" w:rsidRPr="00614E86" w:rsidRDefault="00DF7D5D" w:rsidP="0061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реализовывались следующие </w:t>
      </w:r>
      <w:r w:rsidRPr="00614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7D5D" w:rsidRPr="00614E86" w:rsidRDefault="00DF7D5D" w:rsidP="00614E8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Развивать  творческий потенциал дошкольников средствами декоративно-прикладного искусства. </w:t>
      </w:r>
    </w:p>
    <w:p w:rsidR="00DF7D5D" w:rsidRPr="00614E86" w:rsidRDefault="00DF7D5D" w:rsidP="00614E8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у дошкольников в процессе организации культурно-досуговой  деятельности.</w:t>
      </w:r>
    </w:p>
    <w:p w:rsidR="00DF7D5D" w:rsidRPr="00614E86" w:rsidRDefault="00DF7D5D" w:rsidP="00614E8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Приоритетными направлениями работы дошкольного учреждения являются:</w:t>
      </w:r>
    </w:p>
    <w:p w:rsidR="00DF7D5D" w:rsidRPr="009B1836" w:rsidRDefault="00DF7D5D" w:rsidP="009B1836">
      <w:pPr>
        <w:numPr>
          <w:ilvl w:val="1"/>
          <w:numId w:val="14"/>
        </w:num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Физкультурно-оздоровительная работа.</w:t>
      </w:r>
    </w:p>
    <w:p w:rsidR="00DF7D5D" w:rsidRPr="00614E86" w:rsidRDefault="00DF7D5D" w:rsidP="0022364B">
      <w:pPr>
        <w:numPr>
          <w:ilvl w:val="1"/>
          <w:numId w:val="14"/>
        </w:num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Нравственно-патриотическое воспитание.</w:t>
      </w:r>
    </w:p>
    <w:p w:rsidR="00DF7D5D" w:rsidRPr="00614E86" w:rsidRDefault="00DF7D5D" w:rsidP="0022364B">
      <w:pPr>
        <w:numPr>
          <w:ilvl w:val="1"/>
          <w:numId w:val="14"/>
        </w:num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Работа с семьей.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614E86">
        <w:rPr>
          <w:rFonts w:ascii="Times New Roman" w:hAnsi="Times New Roman" w:cs="Times New Roman"/>
          <w:sz w:val="24"/>
          <w:szCs w:val="24"/>
          <w:u w:val="single"/>
        </w:rPr>
        <w:t>первой годовой задачи</w:t>
      </w:r>
      <w:r w:rsidRPr="00614E86">
        <w:rPr>
          <w:rFonts w:ascii="Times New Roman" w:hAnsi="Times New Roman" w:cs="Times New Roman"/>
          <w:sz w:val="24"/>
          <w:szCs w:val="24"/>
        </w:rPr>
        <w:t xml:space="preserve"> на начальном этапе был проведен ряд методических мероприятий теоретического характера: информационный семинары  «Культурно-досуговая деятельность в ДОУ», «Введение ФГОС как условия развития способностей каждого ребенка», методический час «Культурно-досуговая деятельность в ДОУ» (обзор Программы, организация работы по возрастам, творческо-поэтапное планирование работы), школа педагогического мастерства «Волшебный мир народного декоративного искусства», индивидуальные </w:t>
      </w:r>
      <w:r w:rsidRPr="00614E86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консультации, подбор и изучение педагогической литературы. На данных мероприятиях педагоги раскрыли методологические аспекты по данной теме, где активно приняли участие практически все педагоги. 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На открытых занятиях педагоги показали свои профессиональные умения, используя разнообразные методы. Во всех возрастных группах работа строилась с учетом разнообразных методов: информационно-рецептивный и репродуктивный методы, которые включают в себя приёмы рассматривания и показа образца воспитателя, а так же прием повтора, для закрепления изученного материала; эвристический метод,  который направлен на проявление самостоятельности в каком - либо моменте работы на занятии; исследовательский метод, развивающий у детей не только самостоятельность, но и фантазию, творчество,  дети выбрали и выполняли всю работу самостоятельно. Но, следует заметить, что во многом результат работы детей зависит от их заинтересованности, поэтому на занятиях воспитатели умело активизировали внимание дошкольников, побуждая их к творческой деятельности при помощи дополнительных стимулов. Такими стимулами были: игра, сюрпризные моменты, просьба о помощи, тренинги, эффект неожиданности и живая эмоциональная речь воспитателя. 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Оснащение предметно-развивающей среды групповых комнат осуществляется педагогами в соответствии с требованиями образовательной программы. В каждой возрастной группе имеется: уголки </w:t>
      </w:r>
      <w:proofErr w:type="spellStart"/>
      <w:r w:rsidRPr="00614E86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614E86">
        <w:rPr>
          <w:rFonts w:ascii="Times New Roman" w:hAnsi="Times New Roman" w:cs="Times New Roman"/>
          <w:sz w:val="24"/>
          <w:szCs w:val="24"/>
        </w:rPr>
        <w:t xml:space="preserve">; наглядно-демонстрационный материал (в том числе изготовленный руками педагогов), информационный материал для работы с детьми (презентации и папки по декоративному рисованию); рабочие тетради для детей; дидактически игры. 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Итоговым мероприятием был тематический совет педагогов «Декоративно-прикладное творчество: мир образов и образ мира», где специалисты и воспитатели проявили свое творчество, эрудицию и умение работать в команде в игре викторине «Кладовая мудрости, россыпь радости».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В рамках реализации проекта «Поликультурное образование» дети совместно с педагогами создали эскизы национальных костюмов, по которым были изготовлены куклы-символы с использованием техни</w:t>
      </w:r>
      <w:r w:rsidR="009B1836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9B1836">
        <w:rPr>
          <w:rFonts w:ascii="Times New Roman" w:hAnsi="Times New Roman" w:cs="Times New Roman"/>
          <w:sz w:val="24"/>
          <w:szCs w:val="24"/>
        </w:rPr>
        <w:t>флокирование</w:t>
      </w:r>
      <w:proofErr w:type="spellEnd"/>
      <w:r w:rsidR="009B1836">
        <w:rPr>
          <w:rFonts w:ascii="Times New Roman" w:hAnsi="Times New Roman" w:cs="Times New Roman"/>
          <w:sz w:val="24"/>
          <w:szCs w:val="24"/>
        </w:rPr>
        <w:t>.</w:t>
      </w:r>
    </w:p>
    <w:p w:rsidR="00DF7D5D" w:rsidRPr="00614E86" w:rsidRDefault="00DF7D5D" w:rsidP="00614E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ab/>
      </w:r>
      <w:r w:rsidRPr="00614E86">
        <w:rPr>
          <w:rFonts w:ascii="Times New Roman" w:hAnsi="Times New Roman" w:cs="Times New Roman"/>
          <w:sz w:val="24"/>
          <w:szCs w:val="24"/>
        </w:rPr>
        <w:tab/>
        <w:t xml:space="preserve">С целью максимальной эффективности решения </w:t>
      </w:r>
      <w:proofErr w:type="gramStart"/>
      <w:r w:rsidRPr="00614E86">
        <w:rPr>
          <w:rFonts w:ascii="Times New Roman" w:hAnsi="Times New Roman" w:cs="Times New Roman"/>
          <w:sz w:val="24"/>
          <w:szCs w:val="24"/>
          <w:u w:val="single"/>
        </w:rPr>
        <w:t>второй  годовой</w:t>
      </w:r>
      <w:proofErr w:type="gramEnd"/>
      <w:r w:rsidRPr="00614E86"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614E86">
        <w:rPr>
          <w:rFonts w:ascii="Times New Roman" w:hAnsi="Times New Roman" w:cs="Times New Roman"/>
          <w:sz w:val="24"/>
          <w:szCs w:val="24"/>
        </w:rPr>
        <w:t xml:space="preserve"> были разработаны  и проведены: семинар «Культурно-досуговая деятельность в детском саду» школа педагогического мастерства «Экологическое воспитание в детском саду», консультация «Организация труда в природном уголке и на прогулке», пополнен методический кабинет педагогической литературой по данному вопросу.</w:t>
      </w:r>
    </w:p>
    <w:p w:rsidR="00DF7D5D" w:rsidRPr="00614E86" w:rsidRDefault="00DF7D5D" w:rsidP="0061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  Тематический контроль  «Формирование экологических представлений у дошкольников», цель которого определение качества педагогической работы по экологическому воспитанию с детьми дошкольного возраста.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Исходя из наблюдений и анализа педагогической деятельности воспитателей всех возрастных групп, было выявлено, что педагоги регулярно проводят образовательную деятельность по экологическому воспитанию, знакомя детей с природоведческим содержанием. При подготовке к школе педагогического мастерства, каждый педагог углубленно изучил и подобрал необходимый материал для работы с детьми по формированию экологических предста</w:t>
      </w:r>
      <w:r w:rsidR="009B1836">
        <w:rPr>
          <w:rFonts w:ascii="Times New Roman" w:hAnsi="Times New Roman" w:cs="Times New Roman"/>
          <w:sz w:val="24"/>
          <w:szCs w:val="24"/>
        </w:rPr>
        <w:t>влений. На занятиях</w:t>
      </w:r>
      <w:r w:rsidRPr="00614E8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детьми  педагоги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показали свои профессиональные умения, используя разнообразные методы и приемы.</w:t>
      </w:r>
      <w:r w:rsidRPr="00614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E86">
        <w:rPr>
          <w:rFonts w:ascii="Times New Roman" w:hAnsi="Times New Roman" w:cs="Times New Roman"/>
          <w:sz w:val="24"/>
          <w:szCs w:val="24"/>
        </w:rPr>
        <w:t xml:space="preserve">Воспитатели I младшей группы продемонстрировали достаточно высокий уровень подготовки по данному направлению. Воспитатели </w:t>
      </w:r>
      <w:r w:rsidRPr="00614E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E86">
        <w:rPr>
          <w:rFonts w:ascii="Times New Roman" w:hAnsi="Times New Roman" w:cs="Times New Roman"/>
          <w:sz w:val="24"/>
          <w:szCs w:val="24"/>
        </w:rPr>
        <w:t xml:space="preserve"> младшей группы взяли на себя смелость показать театрализованное представление «Репка» с экологическим содержанием, текст спектакля со</w:t>
      </w:r>
      <w:r w:rsidR="009B1836">
        <w:rPr>
          <w:rFonts w:ascii="Times New Roman" w:hAnsi="Times New Roman" w:cs="Times New Roman"/>
          <w:sz w:val="24"/>
          <w:szCs w:val="24"/>
        </w:rPr>
        <w:t>чинил воспитатель Потанина Е.В.</w:t>
      </w:r>
      <w:r w:rsidRPr="00614E86">
        <w:rPr>
          <w:rFonts w:ascii="Times New Roman" w:hAnsi="Times New Roman" w:cs="Times New Roman"/>
          <w:sz w:val="24"/>
          <w:szCs w:val="24"/>
        </w:rPr>
        <w:t xml:space="preserve"> где дети смогли продемонстрировать не только самостоятельность, но творческие и артистические способности. Воспитатели старшей группы совместно с детьми подготовили экологическое театрализованное представление «Сбережем планету вместе», где дети смогли эмоционально прочувствовать боль нашей планеты, перевоплотится в ручеек, дуб и других обитателей планеты Земля. 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Педагоги средней и подготовительной группы провели экологические досуги «С днем рождения, Земля!», «Мы – друзья природы», </w:t>
      </w:r>
      <w:r w:rsidR="009B18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1836">
        <w:rPr>
          <w:rFonts w:ascii="Times New Roman" w:hAnsi="Times New Roman" w:cs="Times New Roman"/>
          <w:sz w:val="24"/>
          <w:szCs w:val="24"/>
        </w:rPr>
        <w:t>Всекузбасский</w:t>
      </w:r>
      <w:proofErr w:type="spellEnd"/>
      <w:r w:rsidR="009B1836">
        <w:rPr>
          <w:rFonts w:ascii="Times New Roman" w:hAnsi="Times New Roman" w:cs="Times New Roman"/>
          <w:sz w:val="24"/>
          <w:szCs w:val="24"/>
        </w:rPr>
        <w:t xml:space="preserve"> день посадки деревьев» </w:t>
      </w:r>
      <w:r w:rsidRPr="00614E86">
        <w:rPr>
          <w:rFonts w:ascii="Times New Roman" w:hAnsi="Times New Roman" w:cs="Times New Roman"/>
          <w:sz w:val="24"/>
          <w:szCs w:val="24"/>
        </w:rPr>
        <w:t xml:space="preserve">где дети показали свой уровень экологических представлений. 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lastRenderedPageBreak/>
        <w:t>На достаточно высоком уровне проявили се</w:t>
      </w:r>
      <w:r w:rsidR="009B1836">
        <w:rPr>
          <w:rFonts w:ascii="Times New Roman" w:hAnsi="Times New Roman" w:cs="Times New Roman"/>
          <w:sz w:val="24"/>
          <w:szCs w:val="24"/>
        </w:rPr>
        <w:t>бя специалисты: музыкальный руководитель</w:t>
      </w:r>
      <w:r w:rsidRPr="00614E86">
        <w:rPr>
          <w:rFonts w:ascii="Times New Roman" w:hAnsi="Times New Roman" w:cs="Times New Roman"/>
          <w:sz w:val="24"/>
          <w:szCs w:val="24"/>
        </w:rPr>
        <w:t xml:space="preserve"> и учитель-логопед, которые также провели открытые занятия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насыщенный  экологическим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содержанием.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Педагоги использовали самостоятельно разработанные презентации и тематические заставки, стихи, песни и танцы.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Оснащение предметно-развивающей среды  групповых комнат осуществляется педагогами в соответствии с требованиями образовательной программы. В каждой возрастной группе: имеется уголок природы, где размещены разнообразные комнатные растения. На высоком уровне подготовлен наглядно-демонстрационный материал – это картины, открытки, в том числе презентации экологического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содержания;  информационный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материал для работы с детьми – презентации, энциклопедии, художественная литература, дидактически игры экологического и природоведческого содержания (имеются авторские игры – Владимирова Т.А. «Поймай пчелку», «Времена года», Тенькова А.Н. «Разрезные картинки - животные», Мымрина Е.В. «Явления природы», Быкадорова О.В. «С какого дерева листок», Кольмягина И.А. «Кто где живет»), картотеки прогулок, проблемных ситуаций, художественное слово и пр. Педагоги совместно с детьми организовали «Огород на окне», наиболее творчески </w:t>
      </w:r>
      <w:proofErr w:type="gramStart"/>
      <w:r w:rsidRPr="00614E86">
        <w:rPr>
          <w:rFonts w:ascii="Times New Roman" w:hAnsi="Times New Roman" w:cs="Times New Roman"/>
          <w:sz w:val="24"/>
          <w:szCs w:val="24"/>
        </w:rPr>
        <w:t>подошли  к</w:t>
      </w:r>
      <w:proofErr w:type="gramEnd"/>
      <w:r w:rsidRPr="00614E86">
        <w:rPr>
          <w:rFonts w:ascii="Times New Roman" w:hAnsi="Times New Roman" w:cs="Times New Roman"/>
          <w:sz w:val="24"/>
          <w:szCs w:val="24"/>
        </w:rPr>
        <w:t xml:space="preserve"> этому педагоги средней и подготовительной группы. </w:t>
      </w:r>
    </w:p>
    <w:p w:rsidR="00DF7D5D" w:rsidRPr="00614E86" w:rsidRDefault="00DF7D5D" w:rsidP="00614E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Все педагоги ответственно подошли к организации эколого-развивающей среды.</w:t>
      </w:r>
    </w:p>
    <w:p w:rsidR="00DF7D5D" w:rsidRPr="00614E86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 xml:space="preserve">Итогом  работы по данной проблеме стал  тематический совет педагогов  «Роль культурно-досуговой   деятельности в формировании основ экологической культуры дошкольников», где было выявлено, что работа педагогического коллектива детского сада по формированию основы экологической культуры у дошкольников в процессе организации культурно-досуговой  деятельности ведется целенаправленно и систематично в соответствии с программными требованиями. </w:t>
      </w:r>
    </w:p>
    <w:p w:rsidR="00DF7D5D" w:rsidRDefault="00DF7D5D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86">
        <w:rPr>
          <w:rFonts w:ascii="Times New Roman" w:hAnsi="Times New Roman" w:cs="Times New Roman"/>
          <w:sz w:val="24"/>
          <w:szCs w:val="24"/>
        </w:rPr>
        <w:t>Работа коллектива по решению поставленных задач можно считать выполненной на достаточно высоком уровне.</w:t>
      </w:r>
    </w:p>
    <w:p w:rsidR="009B0E79" w:rsidRPr="0022364B" w:rsidRDefault="009B0E79" w:rsidP="00063FE8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64B">
        <w:rPr>
          <w:rFonts w:ascii="Times New Roman" w:hAnsi="Times New Roman" w:cs="Times New Roman"/>
          <w:b/>
          <w:i/>
          <w:sz w:val="24"/>
          <w:szCs w:val="24"/>
        </w:rPr>
        <w:t>Уровень реализации образовательных программ</w:t>
      </w:r>
    </w:p>
    <w:p w:rsidR="009B0E79" w:rsidRPr="0022364B" w:rsidRDefault="005713E5" w:rsidP="0006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Квалификация</w:t>
      </w:r>
      <w:r w:rsidR="009B0E79" w:rsidRPr="0022364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педагогического персонала играет большую роль в усвоении воспитанниками образовательных программ. Так, анализ выполнения  показал высокий уровень усвоения по всем направлениям - 47% воспитанников и средний уровень усвоения по всем направлениям  - 51%.</w:t>
      </w:r>
    </w:p>
    <w:p w:rsidR="009B0E79" w:rsidRPr="0022364B" w:rsidRDefault="009B0E79" w:rsidP="009B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4B">
        <w:rPr>
          <w:rFonts w:ascii="Times New Roman" w:hAnsi="Times New Roman" w:cs="Times New Roman"/>
          <w:sz w:val="24"/>
          <w:szCs w:val="24"/>
        </w:rPr>
        <w:t>Эффективность коррекционной работы подтверждается данными диагностических исследований. Из числа выпускников ДОУ, 86% - дети с чистой речью. 14% выпускников нуждаются в продолжении работы по автоматизации звуков.</w:t>
      </w:r>
    </w:p>
    <w:p w:rsidR="009B0E79" w:rsidRPr="0022364B" w:rsidRDefault="005713E5" w:rsidP="009B0E79">
      <w:pPr>
        <w:pStyle w:val="a7"/>
        <w:spacing w:before="0" w:beforeAutospacing="0" w:after="0" w:afterAutospacing="0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          В </w:t>
      </w:r>
      <w:r w:rsidR="009B0E79" w:rsidRPr="0022364B">
        <w:rPr>
          <w:rStyle w:val="a8"/>
          <w:b w:val="0"/>
        </w:rPr>
        <w:t>2014 у</w:t>
      </w:r>
      <w:r>
        <w:rPr>
          <w:rStyle w:val="a8"/>
          <w:b w:val="0"/>
        </w:rPr>
        <w:t>чебном году в школу оформлено 6</w:t>
      </w:r>
      <w:r w:rsidR="009B0E79" w:rsidRPr="0022364B">
        <w:rPr>
          <w:rStyle w:val="a8"/>
          <w:b w:val="0"/>
        </w:rPr>
        <w:t xml:space="preserve"> воспитанников. По данным диагностики 100% выпускников полностью</w:t>
      </w:r>
      <w:r w:rsidR="00846E3E">
        <w:rPr>
          <w:rStyle w:val="a8"/>
          <w:b w:val="0"/>
        </w:rPr>
        <w:t xml:space="preserve"> готовы к школьному обучению, что в свою очередь является </w:t>
      </w:r>
      <w:proofErr w:type="spellStart"/>
      <w:r w:rsidR="00846E3E">
        <w:rPr>
          <w:rStyle w:val="a8"/>
          <w:b w:val="0"/>
        </w:rPr>
        <w:t>качествееным</w:t>
      </w:r>
      <w:proofErr w:type="spellEnd"/>
      <w:r w:rsidR="00846E3E">
        <w:rPr>
          <w:rStyle w:val="a8"/>
          <w:b w:val="0"/>
        </w:rPr>
        <w:t xml:space="preserve"> показателем подготовки детей к обучению в школе</w:t>
      </w:r>
    </w:p>
    <w:p w:rsidR="008932EB" w:rsidRPr="00614E86" w:rsidRDefault="008932EB" w:rsidP="008932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4E86">
        <w:rPr>
          <w:rFonts w:ascii="Times New Roman" w:hAnsi="Times New Roman"/>
          <w:b/>
          <w:i/>
          <w:sz w:val="24"/>
          <w:szCs w:val="24"/>
        </w:rPr>
        <w:t>Кадровое обеспечение воспитательно-образовательного процесса:</w:t>
      </w:r>
    </w:p>
    <w:p w:rsidR="008932EB" w:rsidRPr="00614E86" w:rsidRDefault="008932EB" w:rsidP="0089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sz w:val="24"/>
          <w:szCs w:val="24"/>
        </w:rPr>
        <w:t xml:space="preserve">Детский сад укомплектован кадрами согласно штатному расписанию. </w:t>
      </w:r>
      <w:r w:rsidRPr="00614E86">
        <w:rPr>
          <w:rFonts w:ascii="Times New Roman" w:hAnsi="Times New Roman"/>
          <w:sz w:val="24"/>
          <w:szCs w:val="24"/>
        </w:rPr>
        <w:t>Педагогический процесс в ДОУ обеспечивают специалисты:</w:t>
      </w:r>
    </w:p>
    <w:p w:rsidR="008932EB" w:rsidRPr="00614E86" w:rsidRDefault="005713E5" w:rsidP="002378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</w:t>
      </w:r>
      <w:r w:rsidR="008932EB" w:rsidRPr="00614E86">
        <w:rPr>
          <w:rFonts w:ascii="Times New Roman" w:hAnsi="Times New Roman"/>
          <w:sz w:val="24"/>
          <w:szCs w:val="24"/>
        </w:rPr>
        <w:t>;</w:t>
      </w:r>
    </w:p>
    <w:p w:rsidR="008932EB" w:rsidRPr="00614E86" w:rsidRDefault="008932EB" w:rsidP="002378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86">
        <w:rPr>
          <w:rFonts w:ascii="Times New Roman" w:hAnsi="Times New Roman"/>
          <w:sz w:val="24"/>
          <w:szCs w:val="24"/>
        </w:rPr>
        <w:t>- старший воспитатель;</w:t>
      </w:r>
    </w:p>
    <w:p w:rsidR="008932EB" w:rsidRPr="00614E86" w:rsidRDefault="005713E5" w:rsidP="002378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32EB" w:rsidRPr="00614E86">
        <w:rPr>
          <w:rFonts w:ascii="Times New Roman" w:hAnsi="Times New Roman"/>
          <w:sz w:val="24"/>
          <w:szCs w:val="24"/>
        </w:rPr>
        <w:t xml:space="preserve"> учитель-логопед;</w:t>
      </w:r>
    </w:p>
    <w:p w:rsidR="008932EB" w:rsidRPr="00614E86" w:rsidRDefault="005713E5" w:rsidP="00571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руководитель;</w:t>
      </w:r>
    </w:p>
    <w:p w:rsidR="008932EB" w:rsidRPr="00614E86" w:rsidRDefault="005713E5" w:rsidP="002378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</w:t>
      </w:r>
      <w:r w:rsidR="008932EB" w:rsidRPr="00614E86">
        <w:rPr>
          <w:rFonts w:ascii="Times New Roman" w:hAnsi="Times New Roman"/>
          <w:sz w:val="24"/>
          <w:szCs w:val="24"/>
        </w:rPr>
        <w:t xml:space="preserve"> воспитателей.</w:t>
      </w:r>
    </w:p>
    <w:p w:rsidR="008932EB" w:rsidRPr="00614E86" w:rsidRDefault="005713E5" w:rsidP="0089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педагогов 13</w:t>
      </w:r>
      <w:r w:rsidR="008932EB" w:rsidRPr="00614E86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8932EB" w:rsidRPr="00614E86" w:rsidRDefault="005713E5" w:rsidP="002378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8932EB" w:rsidRPr="00614E86">
        <w:rPr>
          <w:rFonts w:ascii="Times New Roman" w:hAnsi="Times New Roman" w:cs="Times New Roman"/>
          <w:sz w:val="24"/>
          <w:szCs w:val="24"/>
        </w:rPr>
        <w:t>% имеют среднее педагогическое образование;</w:t>
      </w:r>
    </w:p>
    <w:p w:rsidR="008932EB" w:rsidRPr="00614E86" w:rsidRDefault="005713E5" w:rsidP="002378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8932EB" w:rsidRPr="00614E86">
        <w:rPr>
          <w:rFonts w:ascii="Times New Roman" w:hAnsi="Times New Roman" w:cs="Times New Roman"/>
          <w:sz w:val="24"/>
          <w:szCs w:val="24"/>
        </w:rPr>
        <w:t>% - высшее педагогическое образование</w:t>
      </w:r>
    </w:p>
    <w:p w:rsidR="008932EB" w:rsidRPr="00614E86" w:rsidRDefault="008932EB" w:rsidP="00237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педагогов по квалификационным категориям:</w:t>
      </w:r>
    </w:p>
    <w:p w:rsidR="008932EB" w:rsidRPr="00614E86" w:rsidRDefault="005713E5" w:rsidP="008932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категории – 12</w:t>
      </w:r>
    </w:p>
    <w:p w:rsidR="008932EB" w:rsidRPr="00614E86" w:rsidRDefault="008932EB" w:rsidP="008932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</w:t>
      </w:r>
      <w:r w:rsidR="005713E5">
        <w:rPr>
          <w:rFonts w:ascii="Times New Roman" w:eastAsia="Times New Roman" w:hAnsi="Times New Roman" w:cs="Times New Roman"/>
          <w:color w:val="000000"/>
          <w:sz w:val="24"/>
          <w:szCs w:val="24"/>
        </w:rPr>
        <w:t>вие занимаемой должности – 0</w:t>
      </w:r>
      <w:r w:rsidRPr="00614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32EB" w:rsidRPr="00614E86" w:rsidRDefault="008932EB" w:rsidP="008932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71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категория – 1</w:t>
      </w:r>
      <w:r w:rsidRPr="00614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32EB" w:rsidRPr="00614E86" w:rsidRDefault="008932EB" w:rsidP="005713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E86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 ка</w:t>
      </w:r>
      <w:r w:rsidR="005713E5"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тегория – 0</w:t>
      </w:r>
    </w:p>
    <w:p w:rsidR="008932EB" w:rsidRPr="00EE1FA6" w:rsidRDefault="008932EB" w:rsidP="008932E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детском саду педагогический коллектив, в целом стаби</w:t>
      </w:r>
      <w:r w:rsidR="005713E5">
        <w:rPr>
          <w:rFonts w:ascii="Times New Roman" w:hAnsi="Times New Roman" w:cs="Times New Roman"/>
          <w:sz w:val="24"/>
          <w:szCs w:val="24"/>
        </w:rPr>
        <w:t>лен. Работа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E7">
        <w:rPr>
          <w:rFonts w:ascii="Times New Roman" w:hAnsi="Times New Roman" w:cs="Times New Roman"/>
          <w:sz w:val="24"/>
          <w:szCs w:val="24"/>
        </w:rPr>
        <w:t>направлена на поддержание благоприятного климата в коллективе. Педагоги объединены едиными целями и задачами. Это позволяет вести целенаправленную работу по формированию, обобщению и распространению педагогического опыта на различном уровне</w:t>
      </w:r>
      <w:r w:rsidR="00BC3373" w:rsidRPr="00FF5BE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5BE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5BE7">
        <w:rPr>
          <w:rFonts w:ascii="Times New Roman" w:hAnsi="Times New Roman" w:cs="Times New Roman"/>
          <w:sz w:val="24"/>
          <w:szCs w:val="24"/>
        </w:rPr>
        <w:t>Всеми педагогами о</w:t>
      </w:r>
      <w:r w:rsidRPr="00FF5BE7">
        <w:rPr>
          <w:rFonts w:ascii="Times New Roman" w:hAnsi="Times New Roman" w:cs="Times New Roman"/>
          <w:spacing w:val="-4"/>
          <w:sz w:val="24"/>
          <w:szCs w:val="24"/>
        </w:rPr>
        <w:t xml:space="preserve">формлены </w:t>
      </w:r>
      <w:r w:rsidR="00BC3373" w:rsidRPr="00FF5BE7">
        <w:rPr>
          <w:rFonts w:ascii="Times New Roman" w:hAnsi="Times New Roman" w:cs="Times New Roman"/>
          <w:spacing w:val="-4"/>
          <w:sz w:val="24"/>
          <w:szCs w:val="24"/>
        </w:rPr>
        <w:t xml:space="preserve">личные </w:t>
      </w:r>
      <w:r w:rsidRPr="00FF5BE7">
        <w:rPr>
          <w:rFonts w:ascii="Times New Roman" w:hAnsi="Times New Roman" w:cs="Times New Roman"/>
          <w:spacing w:val="-4"/>
          <w:sz w:val="24"/>
          <w:szCs w:val="24"/>
        </w:rPr>
        <w:t xml:space="preserve">«Портфолио», </w:t>
      </w:r>
      <w:r w:rsidR="00BC3373" w:rsidRPr="00FF5BE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включающее в себя </w:t>
      </w:r>
      <w:r w:rsidR="00BC3373" w:rsidRPr="00FF5BE7">
        <w:rPr>
          <w:rStyle w:val="c0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спектр документов</w:t>
      </w:r>
      <w:r w:rsidR="00BC3373" w:rsidRPr="00FF5BE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, формирующий представление о специфике подхода и мере их профессиональной эффективности, </w:t>
      </w:r>
      <w:r w:rsidR="00BC3373" w:rsidRPr="00FF5BE7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F5BE7">
        <w:rPr>
          <w:rFonts w:ascii="Times New Roman" w:hAnsi="Times New Roman" w:cs="Times New Roman"/>
          <w:spacing w:val="-4"/>
          <w:sz w:val="24"/>
          <w:szCs w:val="24"/>
        </w:rPr>
        <w:t>озволяющие педаго</w:t>
      </w:r>
      <w:r w:rsidR="00BC3373" w:rsidRPr="00FF5BE7">
        <w:rPr>
          <w:rFonts w:ascii="Times New Roman" w:hAnsi="Times New Roman" w:cs="Times New Roman"/>
          <w:spacing w:val="-4"/>
          <w:sz w:val="24"/>
          <w:szCs w:val="24"/>
        </w:rPr>
        <w:t>гам</w:t>
      </w:r>
      <w:r w:rsidRPr="00FF5BE7">
        <w:rPr>
          <w:rFonts w:ascii="Times New Roman" w:hAnsi="Times New Roman" w:cs="Times New Roman"/>
          <w:spacing w:val="-4"/>
          <w:sz w:val="24"/>
          <w:szCs w:val="24"/>
        </w:rPr>
        <w:t xml:space="preserve"> быть </w:t>
      </w:r>
      <w:proofErr w:type="spellStart"/>
      <w:r w:rsidRPr="00FF5BE7">
        <w:rPr>
          <w:rFonts w:ascii="Times New Roman" w:hAnsi="Times New Roman" w:cs="Times New Roman"/>
          <w:spacing w:val="-4"/>
          <w:sz w:val="24"/>
          <w:szCs w:val="24"/>
        </w:rPr>
        <w:t>конкурентноспособным</w:t>
      </w:r>
      <w:r w:rsidR="00BC3373" w:rsidRPr="00FF5BE7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spellEnd"/>
      <w:r w:rsidRPr="00FF5BE7">
        <w:rPr>
          <w:rFonts w:ascii="Times New Roman" w:hAnsi="Times New Roman" w:cs="Times New Roman"/>
          <w:spacing w:val="-4"/>
          <w:sz w:val="24"/>
          <w:szCs w:val="24"/>
        </w:rPr>
        <w:t>, уметь позиционировать себя в условиях дошкольного учреждения.</w:t>
      </w:r>
    </w:p>
    <w:p w:rsidR="00DF7D5D" w:rsidRPr="00614E86" w:rsidRDefault="005713E5" w:rsidP="0061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DF7D5D" w:rsidRPr="00614E86">
        <w:rPr>
          <w:rFonts w:ascii="Times New Roman" w:hAnsi="Times New Roman" w:cs="Times New Roman"/>
          <w:sz w:val="24"/>
          <w:szCs w:val="24"/>
        </w:rPr>
        <w:t>2014 учебного года педагогический коллектив принимал активное участие в мероприятиях городского, регионального,</w:t>
      </w:r>
      <w:r>
        <w:rPr>
          <w:rFonts w:ascii="Times New Roman" w:hAnsi="Times New Roman" w:cs="Times New Roman"/>
          <w:sz w:val="24"/>
          <w:szCs w:val="24"/>
        </w:rPr>
        <w:t xml:space="preserve"> и всероссийского</w:t>
      </w:r>
      <w:r w:rsidR="00DF7D5D" w:rsidRPr="00614E86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DF7D5D" w:rsidRPr="005713E5" w:rsidRDefault="00DF7D5D" w:rsidP="00614E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8"/>
        <w:gridCol w:w="3326"/>
        <w:gridCol w:w="5103"/>
        <w:gridCol w:w="6095"/>
      </w:tblGrid>
      <w:tr w:rsidR="00DF7D5D" w:rsidRPr="005713E5" w:rsidTr="00F12661">
        <w:tc>
          <w:tcPr>
            <w:tcW w:w="14992" w:type="dxa"/>
            <w:gridSpan w:val="4"/>
          </w:tcPr>
          <w:p w:rsidR="00DF7D5D" w:rsidRPr="006F1D85" w:rsidRDefault="00DF7D5D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МЕЖДУНАРДНЫЙ УРОВЕНЬ</w:t>
            </w:r>
          </w:p>
        </w:tc>
      </w:tr>
      <w:tr w:rsidR="00DF7D5D" w:rsidRPr="005713E5" w:rsidTr="00F12661">
        <w:tc>
          <w:tcPr>
            <w:tcW w:w="468" w:type="dxa"/>
          </w:tcPr>
          <w:p w:rsidR="00DF7D5D" w:rsidRPr="006F1D85" w:rsidRDefault="00DF7D5D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DF7D5D" w:rsidRPr="006E1692" w:rsidRDefault="00DF7D5D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 и дата проведения</w:t>
            </w:r>
          </w:p>
        </w:tc>
        <w:tc>
          <w:tcPr>
            <w:tcW w:w="5103" w:type="dxa"/>
          </w:tcPr>
          <w:p w:rsidR="00DF7D5D" w:rsidRPr="00C317B7" w:rsidRDefault="00DF7D5D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6095" w:type="dxa"/>
          </w:tcPr>
          <w:p w:rsidR="00DF7D5D" w:rsidRPr="00C317B7" w:rsidRDefault="00DF7D5D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DF7D5D" w:rsidRPr="005713E5" w:rsidTr="00F12661">
        <w:tc>
          <w:tcPr>
            <w:tcW w:w="468" w:type="dxa"/>
          </w:tcPr>
          <w:p w:rsidR="00DF7D5D" w:rsidRPr="006F1D85" w:rsidRDefault="00DF7D5D" w:rsidP="006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DF7D5D" w:rsidRPr="006E1692" w:rsidRDefault="006E1692" w:rsidP="00F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творчества «Звезды нового века»</w:t>
            </w:r>
            <w:r w:rsidR="00C35E27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5103" w:type="dxa"/>
          </w:tcPr>
          <w:p w:rsidR="00DF7D5D" w:rsidRPr="006E1692" w:rsidRDefault="006F1D85" w:rsidP="006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2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6E1692" w:rsidRPr="006E1692">
              <w:rPr>
                <w:rFonts w:ascii="Times New Roman" w:hAnsi="Times New Roman" w:cs="Times New Roman"/>
                <w:sz w:val="24"/>
                <w:szCs w:val="24"/>
              </w:rPr>
              <w:t>Рисунок до 7 лет»</w:t>
            </w:r>
          </w:p>
        </w:tc>
        <w:tc>
          <w:tcPr>
            <w:tcW w:w="6095" w:type="dxa"/>
          </w:tcPr>
          <w:p w:rsidR="006E1692" w:rsidRPr="006E1692" w:rsidRDefault="00DF7D5D" w:rsidP="006E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E1692" w:rsidRPr="006E16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конкурса и руководителя </w:t>
            </w:r>
          </w:p>
          <w:p w:rsidR="00DF7D5D" w:rsidRPr="006E1692" w:rsidRDefault="006E1692" w:rsidP="006E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2">
              <w:rPr>
                <w:rFonts w:ascii="Times New Roman" w:hAnsi="Times New Roman" w:cs="Times New Roman"/>
                <w:sz w:val="24"/>
                <w:szCs w:val="24"/>
              </w:rPr>
              <w:t>Анисимова Н.И.</w:t>
            </w:r>
          </w:p>
        </w:tc>
      </w:tr>
      <w:tr w:rsidR="00D070B3" w:rsidRPr="005713E5" w:rsidTr="00F12661">
        <w:tc>
          <w:tcPr>
            <w:tcW w:w="468" w:type="dxa"/>
          </w:tcPr>
          <w:p w:rsidR="00D070B3" w:rsidRPr="00D070B3" w:rsidRDefault="00D070B3" w:rsidP="00D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D070B3" w:rsidRDefault="00D070B3" w:rsidP="00F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сетевой конкурс для педагогов «Волшебные ручки»</w:t>
            </w:r>
          </w:p>
          <w:p w:rsidR="00B47D97" w:rsidRPr="00D070B3" w:rsidRDefault="00B47D97" w:rsidP="00F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</w:t>
            </w:r>
          </w:p>
        </w:tc>
        <w:tc>
          <w:tcPr>
            <w:tcW w:w="5103" w:type="dxa"/>
          </w:tcPr>
          <w:p w:rsidR="00D070B3" w:rsidRDefault="00B47D97" w:rsidP="00B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«Куклы в стиле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Фофуча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реквизит к сюжетно-ролевым играм»</w:t>
            </w:r>
          </w:p>
          <w:p w:rsidR="00B47D97" w:rsidRPr="006E1692" w:rsidRDefault="00B47D97" w:rsidP="00B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Потанина Е.В</w:t>
            </w:r>
          </w:p>
        </w:tc>
        <w:tc>
          <w:tcPr>
            <w:tcW w:w="6095" w:type="dxa"/>
          </w:tcPr>
          <w:p w:rsidR="00D070B3" w:rsidRPr="00B47D97" w:rsidRDefault="00B47D97" w:rsidP="006E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победу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</w:tbl>
    <w:p w:rsidR="00DF7D5D" w:rsidRPr="000C094B" w:rsidRDefault="000C094B" w:rsidP="000C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В</w:t>
      </w:r>
      <w:r w:rsidRPr="000C094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en-US"/>
        </w:rPr>
        <w:t>C</w:t>
      </w:r>
      <w:r w:rsidRPr="000C094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ЕРОССИЙСКИЙ УРОВЕНЬ</w:t>
      </w:r>
    </w:p>
    <w:p w:rsidR="00DF7D5D" w:rsidRPr="005713E5" w:rsidRDefault="00DF7D5D" w:rsidP="00614E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13E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bookmarkStart w:id="0" w:name="_GoBack"/>
      <w:bookmarkEnd w:id="0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55"/>
        <w:gridCol w:w="5642"/>
        <w:gridCol w:w="6095"/>
      </w:tblGrid>
      <w:tr w:rsidR="00C317B7" w:rsidRPr="00C317B7" w:rsidTr="00B47D97">
        <w:trPr>
          <w:trHeight w:val="359"/>
        </w:trPr>
        <w:tc>
          <w:tcPr>
            <w:tcW w:w="3255" w:type="dxa"/>
          </w:tcPr>
          <w:p w:rsidR="00B47D97" w:rsidRPr="00C317B7" w:rsidRDefault="00B47D97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 и дата проведения</w:t>
            </w:r>
          </w:p>
        </w:tc>
        <w:tc>
          <w:tcPr>
            <w:tcW w:w="5642" w:type="dxa"/>
          </w:tcPr>
          <w:p w:rsidR="00B47D97" w:rsidRPr="00C317B7" w:rsidRDefault="00B47D97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095" w:type="dxa"/>
          </w:tcPr>
          <w:p w:rsidR="00B47D97" w:rsidRPr="00C317B7" w:rsidRDefault="00B47D97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97" w:rsidRPr="00C317B7" w:rsidRDefault="00B47D97" w:rsidP="00D4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D4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B47D97" w:rsidRPr="00C317B7" w:rsidRDefault="00C317B7" w:rsidP="00D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B47D97" w:rsidRPr="00C317B7"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викторина»</w:t>
            </w:r>
          </w:p>
          <w:p w:rsidR="00B47D97" w:rsidRPr="00C317B7" w:rsidRDefault="00B47D97" w:rsidP="00D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С.В.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</w:p>
        </w:tc>
        <w:tc>
          <w:tcPr>
            <w:tcW w:w="6095" w:type="dxa"/>
          </w:tcPr>
          <w:p w:rsidR="00B47D97" w:rsidRPr="00C317B7" w:rsidRDefault="00B47D97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97" w:rsidRPr="00C317B7" w:rsidRDefault="00B47D97" w:rsidP="00D4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D4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B47D97" w:rsidRPr="00C317B7" w:rsidRDefault="00C317B7" w:rsidP="00D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B47D97" w:rsidRPr="00C317B7">
              <w:rPr>
                <w:rFonts w:ascii="Times New Roman" w:hAnsi="Times New Roman" w:cs="Times New Roman"/>
                <w:sz w:val="24"/>
                <w:szCs w:val="24"/>
              </w:rPr>
              <w:t>Зимний спорт»</w:t>
            </w:r>
          </w:p>
          <w:p w:rsidR="00B47D97" w:rsidRPr="00C317B7" w:rsidRDefault="00B47D97" w:rsidP="00B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Н.А </w:t>
            </w:r>
          </w:p>
        </w:tc>
        <w:tc>
          <w:tcPr>
            <w:tcW w:w="6095" w:type="dxa"/>
          </w:tcPr>
          <w:p w:rsidR="00B47D97" w:rsidRPr="00C317B7" w:rsidRDefault="00B47D97" w:rsidP="00D4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97" w:rsidRPr="00C317B7" w:rsidRDefault="00B47D97" w:rsidP="00B4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B4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B47D97" w:rsidRPr="00C317B7" w:rsidRDefault="00C317B7" w:rsidP="00B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B47D97" w:rsidRPr="00C317B7">
              <w:rPr>
                <w:rFonts w:ascii="Times New Roman" w:hAnsi="Times New Roman" w:cs="Times New Roman"/>
                <w:sz w:val="24"/>
                <w:szCs w:val="24"/>
              </w:rPr>
              <w:t>Сочиняем вместе сказки»</w:t>
            </w:r>
          </w:p>
          <w:p w:rsidR="00B47D97" w:rsidRPr="00C317B7" w:rsidRDefault="00B47D97" w:rsidP="00B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Н.А </w:t>
            </w:r>
          </w:p>
        </w:tc>
        <w:tc>
          <w:tcPr>
            <w:tcW w:w="6095" w:type="dxa"/>
          </w:tcPr>
          <w:p w:rsidR="00B47D97" w:rsidRPr="00C317B7" w:rsidRDefault="00B47D97" w:rsidP="00B4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97" w:rsidRPr="00C317B7" w:rsidRDefault="00B47D97" w:rsidP="00B4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B4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B47D97" w:rsidRPr="00C317B7" w:rsidRDefault="00C317B7" w:rsidP="00B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B47D97" w:rsidRPr="00C317B7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просторы»</w:t>
            </w:r>
          </w:p>
          <w:p w:rsidR="00B47D97" w:rsidRPr="00C317B7" w:rsidRDefault="00B47D97" w:rsidP="00B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Ж В</w:t>
            </w:r>
          </w:p>
        </w:tc>
        <w:tc>
          <w:tcPr>
            <w:tcW w:w="6095" w:type="dxa"/>
          </w:tcPr>
          <w:p w:rsidR="00B47D97" w:rsidRPr="00C317B7" w:rsidRDefault="00B47D97" w:rsidP="00B4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9D7A1B" w:rsidRPr="00C317B7" w:rsidRDefault="00C317B7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9D7A1B" w:rsidRPr="00C317B7">
              <w:rPr>
                <w:rFonts w:ascii="Times New Roman" w:hAnsi="Times New Roman" w:cs="Times New Roman"/>
                <w:sz w:val="24"/>
                <w:szCs w:val="24"/>
              </w:rPr>
              <w:t>Салют Победы»</w:t>
            </w:r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Ж В</w:t>
            </w:r>
          </w:p>
        </w:tc>
        <w:tc>
          <w:tcPr>
            <w:tcW w:w="609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9D7A1B" w:rsidRPr="00C317B7" w:rsidRDefault="00C317B7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9D7A1B" w:rsidRPr="00C317B7">
              <w:rPr>
                <w:rFonts w:ascii="Times New Roman" w:hAnsi="Times New Roman" w:cs="Times New Roman"/>
                <w:sz w:val="24"/>
                <w:szCs w:val="24"/>
              </w:rPr>
              <w:t>Все ради нее»</w:t>
            </w:r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Куротор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Ж В</w:t>
            </w:r>
          </w:p>
        </w:tc>
        <w:tc>
          <w:tcPr>
            <w:tcW w:w="609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победителя I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9D7A1B" w:rsidRPr="00C317B7" w:rsidRDefault="00C317B7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9D7A1B" w:rsidRPr="00C317B7">
              <w:rPr>
                <w:rFonts w:ascii="Times New Roman" w:hAnsi="Times New Roman" w:cs="Times New Roman"/>
                <w:sz w:val="24"/>
                <w:szCs w:val="24"/>
              </w:rPr>
              <w:t>Сочиняем вместе сказку»</w:t>
            </w:r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Горбачева А.А</w:t>
            </w:r>
          </w:p>
        </w:tc>
        <w:tc>
          <w:tcPr>
            <w:tcW w:w="609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9D7A1B" w:rsidRPr="00C317B7" w:rsidRDefault="00C317B7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9D7A1B" w:rsidRPr="00C317B7">
              <w:rPr>
                <w:rFonts w:ascii="Times New Roman" w:hAnsi="Times New Roman" w:cs="Times New Roman"/>
                <w:sz w:val="24"/>
                <w:szCs w:val="24"/>
              </w:rPr>
              <w:t>Самый лучший сюжет»</w:t>
            </w:r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Горбачева А.А</w:t>
            </w:r>
          </w:p>
        </w:tc>
        <w:tc>
          <w:tcPr>
            <w:tcW w:w="609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9D7A1B" w:rsidRPr="00C317B7" w:rsidRDefault="00C317B7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9D7A1B" w:rsidRPr="00C317B7">
              <w:rPr>
                <w:rFonts w:ascii="Times New Roman" w:hAnsi="Times New Roman" w:cs="Times New Roman"/>
                <w:sz w:val="24"/>
                <w:szCs w:val="24"/>
              </w:rPr>
              <w:t>Зимний спорт»</w:t>
            </w:r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Штемке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609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9D7A1B" w:rsidRPr="00C317B7" w:rsidRDefault="00C317B7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9D7A1B" w:rsidRPr="00C317B7"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викторина»</w:t>
            </w:r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Штемке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609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35F14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  <w:r w:rsidR="00135F14"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1B" w:rsidRPr="00C317B7" w:rsidRDefault="00135F14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9D7A1B" w:rsidRPr="00C317B7" w:rsidRDefault="00C317B7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9D7A1B" w:rsidRPr="00C317B7">
              <w:rPr>
                <w:rFonts w:ascii="Times New Roman" w:hAnsi="Times New Roman" w:cs="Times New Roman"/>
                <w:sz w:val="24"/>
                <w:szCs w:val="24"/>
              </w:rPr>
              <w:t>Сценический костюм»</w:t>
            </w:r>
          </w:p>
          <w:p w:rsidR="009D7A1B" w:rsidRPr="00C317B7" w:rsidRDefault="009D7A1B" w:rsidP="009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Потанина Е.В</w:t>
            </w:r>
          </w:p>
        </w:tc>
        <w:tc>
          <w:tcPr>
            <w:tcW w:w="6095" w:type="dxa"/>
          </w:tcPr>
          <w:p w:rsidR="009D7A1B" w:rsidRPr="00C317B7" w:rsidRDefault="009D7A1B" w:rsidP="009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CFB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1A1CFB" w:rsidRPr="00C317B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13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1A1CFB" w:rsidRPr="00C317B7" w:rsidRDefault="00C317B7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1A1CFB" w:rsidRPr="00C317B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искусство»</w:t>
            </w:r>
          </w:p>
          <w:p w:rsidR="001A1CFB" w:rsidRPr="00C317B7" w:rsidRDefault="00C317B7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Работа: «</w:t>
            </w:r>
            <w:proofErr w:type="spellStart"/>
            <w:proofErr w:type="gramStart"/>
            <w:r w:rsidR="001A1CFB" w:rsidRPr="00C317B7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1A1CFB" w:rsidRPr="00C317B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1A1CFB" w:rsidRPr="00C317B7">
              <w:rPr>
                <w:rFonts w:ascii="Times New Roman" w:hAnsi="Times New Roman" w:cs="Times New Roman"/>
                <w:sz w:val="24"/>
                <w:szCs w:val="24"/>
              </w:rPr>
              <w:t>мои цветочные фантазии»</w:t>
            </w:r>
          </w:p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Потанина Е.В</w:t>
            </w:r>
          </w:p>
        </w:tc>
        <w:tc>
          <w:tcPr>
            <w:tcW w:w="609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«Театральная викторина»</w:t>
            </w:r>
          </w:p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Анисимова Н.И</w:t>
            </w:r>
          </w:p>
        </w:tc>
        <w:tc>
          <w:tcPr>
            <w:tcW w:w="609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Будущий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 Отечества»</w:t>
            </w:r>
          </w:p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Анисимова Н.И</w:t>
            </w:r>
          </w:p>
        </w:tc>
        <w:tc>
          <w:tcPr>
            <w:tcW w:w="609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35F14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  <w:r w:rsidR="00135F14"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CFB" w:rsidRPr="00C317B7" w:rsidRDefault="00135F14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1A1CFB" w:rsidRPr="00C317B7" w:rsidRDefault="00C317B7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1A1CFB" w:rsidRPr="00C317B7">
              <w:rPr>
                <w:rFonts w:ascii="Times New Roman" w:hAnsi="Times New Roman" w:cs="Times New Roman"/>
                <w:sz w:val="24"/>
                <w:szCs w:val="24"/>
              </w:rPr>
              <w:t>Зимний спорт»</w:t>
            </w:r>
          </w:p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Анисимова Н.И </w:t>
            </w:r>
          </w:p>
        </w:tc>
        <w:tc>
          <w:tcPr>
            <w:tcW w:w="609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135F14" w:rsidRPr="00C317B7" w:rsidRDefault="00135F14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1A1CFB" w:rsidRPr="00C317B7" w:rsidRDefault="00C317B7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1A1CFB" w:rsidRPr="00C317B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графика»</w:t>
            </w:r>
          </w:p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Работа: «Как Дед Мороз в «Артемку попал»»</w:t>
            </w:r>
          </w:p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Анисимова Н И</w:t>
            </w:r>
          </w:p>
        </w:tc>
        <w:tc>
          <w:tcPr>
            <w:tcW w:w="609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победителя 1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A1CFB" w:rsidRPr="00C317B7" w:rsidTr="00B47D97">
        <w:trPr>
          <w:trHeight w:val="359"/>
        </w:trPr>
        <w:tc>
          <w:tcPr>
            <w:tcW w:w="3255" w:type="dxa"/>
          </w:tcPr>
          <w:p w:rsidR="001A1CFB" w:rsidRPr="000C094B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портал </w:t>
            </w:r>
          </w:p>
          <w:p w:rsidR="001A1CFB" w:rsidRPr="000C094B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C0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gonek</w:t>
            </w:r>
            <w:proofErr w:type="spellEnd"/>
            <w:r w:rsidRPr="000C0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для педагогов </w:t>
            </w:r>
          </w:p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«Мир детства»</w:t>
            </w:r>
          </w:p>
          <w:p w:rsidR="001A1CFB" w:rsidRPr="00C317B7" w:rsidRDefault="00135F14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5642" w:type="dxa"/>
          </w:tcPr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Работа: «Реквизит к сюжетно-ролевым играм»</w:t>
            </w:r>
          </w:p>
          <w:p w:rsidR="001A1CFB" w:rsidRPr="00C317B7" w:rsidRDefault="001A1CFB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Воспитатель: Анисимова Н.И</w:t>
            </w:r>
          </w:p>
        </w:tc>
        <w:tc>
          <w:tcPr>
            <w:tcW w:w="6095" w:type="dxa"/>
          </w:tcPr>
          <w:p w:rsidR="001A1CFB" w:rsidRPr="00C317B7" w:rsidRDefault="001A1CFB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A1CFB" w:rsidRPr="00C317B7" w:rsidTr="00B47D97">
        <w:trPr>
          <w:trHeight w:val="359"/>
        </w:trPr>
        <w:tc>
          <w:tcPr>
            <w:tcW w:w="3255" w:type="dxa"/>
          </w:tcPr>
          <w:p w:rsidR="001A1CFB" w:rsidRPr="00C317B7" w:rsidRDefault="00135F14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Центр развития «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Литтерус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» 2013-2014</w:t>
            </w:r>
          </w:p>
        </w:tc>
        <w:tc>
          <w:tcPr>
            <w:tcW w:w="5642" w:type="dxa"/>
          </w:tcPr>
          <w:p w:rsidR="001A1CFB" w:rsidRPr="00C317B7" w:rsidRDefault="00135F14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участника Всероссийского творческого конкурса «Любимой маме»</w:t>
            </w:r>
          </w:p>
          <w:p w:rsidR="00135F14" w:rsidRPr="00C317B7" w:rsidRDefault="00135F14" w:rsidP="001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095" w:type="dxa"/>
          </w:tcPr>
          <w:p w:rsidR="001A1CFB" w:rsidRPr="00C317B7" w:rsidRDefault="00135F14" w:rsidP="001A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35F14" w:rsidRPr="00C317B7" w:rsidRDefault="00135F14" w:rsidP="0013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Центр развития «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Литтерус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» 2013-2014</w:t>
            </w:r>
          </w:p>
        </w:tc>
        <w:tc>
          <w:tcPr>
            <w:tcW w:w="5642" w:type="dxa"/>
          </w:tcPr>
          <w:p w:rsidR="00135F14" w:rsidRPr="00C317B7" w:rsidRDefault="00135F14" w:rsidP="001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участника Всероссийского творческого конкурса «Пасха своими руками»</w:t>
            </w:r>
          </w:p>
          <w:p w:rsidR="00135F14" w:rsidRPr="00C317B7" w:rsidRDefault="00135F14" w:rsidP="001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095" w:type="dxa"/>
          </w:tcPr>
          <w:p w:rsidR="00135F14" w:rsidRPr="00C317B7" w:rsidRDefault="00135F14" w:rsidP="0013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135F14" w:rsidRPr="00C317B7" w:rsidRDefault="00135F14" w:rsidP="0013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</w:t>
            </w:r>
          </w:p>
          <w:p w:rsidR="00135F14" w:rsidRPr="00C317B7" w:rsidRDefault="00135F14" w:rsidP="0013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11.05.2014</w:t>
            </w:r>
          </w:p>
        </w:tc>
        <w:tc>
          <w:tcPr>
            <w:tcW w:w="5642" w:type="dxa"/>
          </w:tcPr>
          <w:p w:rsidR="00135F14" w:rsidRPr="00C317B7" w:rsidRDefault="00135F14" w:rsidP="001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:»Рисунок</w:t>
            </w:r>
            <w:proofErr w:type="spellEnd"/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F14" w:rsidRPr="00C317B7" w:rsidRDefault="00135F14" w:rsidP="001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Участник: Малахова Катя</w:t>
            </w:r>
          </w:p>
          <w:p w:rsidR="00135F14" w:rsidRPr="00C317B7" w:rsidRDefault="00135F14" w:rsidP="001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095" w:type="dxa"/>
          </w:tcPr>
          <w:p w:rsidR="00135F14" w:rsidRPr="00C317B7" w:rsidRDefault="00135F14" w:rsidP="0013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педагога, подготовившего победителя</w:t>
            </w:r>
            <w:r w:rsidR="00B47D26"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7D26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7D26"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</w:t>
            </w:r>
          </w:p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5642" w:type="dxa"/>
          </w:tcPr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:»Рисунок</w:t>
            </w:r>
            <w:proofErr w:type="spellEnd"/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празднику»</w:t>
            </w:r>
          </w:p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Ротанов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09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педагога, подготовившего победителя, 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</w:t>
            </w:r>
          </w:p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5642" w:type="dxa"/>
          </w:tcPr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:»Рисунок</w:t>
            </w:r>
            <w:proofErr w:type="spellEnd"/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Мужелевская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09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педагога, подготовившего победителя, 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развития творчества «Арт-талант»</w:t>
            </w:r>
          </w:p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11.05.2014</w:t>
            </w:r>
          </w:p>
        </w:tc>
        <w:tc>
          <w:tcPr>
            <w:tcW w:w="5642" w:type="dxa"/>
          </w:tcPr>
          <w:p w:rsidR="00B47D26" w:rsidRPr="00C317B7" w:rsidRDefault="00C317B7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«Рисунок</w:t>
            </w:r>
            <w:r w:rsidR="00B47D26" w:rsidRPr="00C31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09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педагога, подготовившего победителя, 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17B7" w:rsidRPr="00C317B7" w:rsidTr="00B47D97">
        <w:trPr>
          <w:trHeight w:val="359"/>
        </w:trPr>
        <w:tc>
          <w:tcPr>
            <w:tcW w:w="325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C317B7"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 </w:t>
            </w:r>
          </w:p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42" w:type="dxa"/>
          </w:tcPr>
          <w:p w:rsidR="00B47D26" w:rsidRPr="00C317B7" w:rsidRDefault="00C317B7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B47D26" w:rsidRPr="00C317B7">
              <w:rPr>
                <w:rFonts w:ascii="Times New Roman" w:hAnsi="Times New Roman" w:cs="Times New Roman"/>
                <w:sz w:val="24"/>
                <w:szCs w:val="24"/>
              </w:rPr>
              <w:t>Зимний спорт»</w:t>
            </w:r>
          </w:p>
          <w:p w:rsidR="00B47D26" w:rsidRPr="00C317B7" w:rsidRDefault="00B47D26" w:rsidP="00B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095" w:type="dxa"/>
          </w:tcPr>
          <w:p w:rsidR="00B47D26" w:rsidRPr="00C317B7" w:rsidRDefault="00B47D26" w:rsidP="00B4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</w:tbl>
    <w:p w:rsidR="00DF7D5D" w:rsidRPr="005713E5" w:rsidRDefault="00DF7D5D" w:rsidP="00614E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7D5D" w:rsidRPr="000C094B" w:rsidRDefault="00C317B7" w:rsidP="00C317B7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4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ГОРОДСКОЙ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676"/>
        <w:gridCol w:w="3676"/>
        <w:gridCol w:w="7640"/>
      </w:tblGrid>
      <w:tr w:rsidR="00C317B7" w:rsidRPr="00C317B7" w:rsidTr="00B47D26">
        <w:trPr>
          <w:trHeight w:val="353"/>
        </w:trPr>
        <w:tc>
          <w:tcPr>
            <w:tcW w:w="3676" w:type="dxa"/>
          </w:tcPr>
          <w:p w:rsidR="00B47D26" w:rsidRPr="00C317B7" w:rsidRDefault="00B47D26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 и дата проведения</w:t>
            </w:r>
          </w:p>
        </w:tc>
        <w:tc>
          <w:tcPr>
            <w:tcW w:w="3676" w:type="dxa"/>
          </w:tcPr>
          <w:p w:rsidR="00B47D26" w:rsidRPr="00C317B7" w:rsidRDefault="00B47D26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7640" w:type="dxa"/>
          </w:tcPr>
          <w:p w:rsidR="00B47D26" w:rsidRPr="00C317B7" w:rsidRDefault="00B47D26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1C0D92" w:rsidRPr="00C317B7" w:rsidTr="00B47D26">
        <w:trPr>
          <w:trHeight w:val="353"/>
        </w:trPr>
        <w:tc>
          <w:tcPr>
            <w:tcW w:w="3676" w:type="dxa"/>
          </w:tcPr>
          <w:p w:rsidR="001C0D92" w:rsidRPr="00C317B7" w:rsidRDefault="001C0D9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3676" w:type="dxa"/>
          </w:tcPr>
          <w:p w:rsidR="001C0D92" w:rsidRPr="00C317B7" w:rsidRDefault="001C0D9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 и воспитанники</w:t>
            </w:r>
          </w:p>
        </w:tc>
        <w:tc>
          <w:tcPr>
            <w:tcW w:w="7640" w:type="dxa"/>
          </w:tcPr>
          <w:p w:rsidR="001C0D92" w:rsidRPr="00C317B7" w:rsidRDefault="001C0D92" w:rsidP="0061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317B7" w:rsidRPr="00C317B7" w:rsidTr="00B47D26">
        <w:trPr>
          <w:trHeight w:val="353"/>
        </w:trPr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Акция «Новогодний подарок»</w:t>
            </w:r>
          </w:p>
        </w:tc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 и воспитанники</w:t>
            </w:r>
          </w:p>
        </w:tc>
        <w:tc>
          <w:tcPr>
            <w:tcW w:w="7640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317B7" w:rsidRPr="00C317B7" w:rsidTr="00B47D26">
        <w:trPr>
          <w:trHeight w:val="353"/>
        </w:trPr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Акция «Цветы для Вас!»</w:t>
            </w:r>
          </w:p>
        </w:tc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 и воспитанники</w:t>
            </w:r>
          </w:p>
        </w:tc>
        <w:tc>
          <w:tcPr>
            <w:tcW w:w="7640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317B7" w:rsidRPr="00C317B7" w:rsidTr="00B47D26">
        <w:trPr>
          <w:trHeight w:val="353"/>
        </w:trPr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 и воспитанники</w:t>
            </w:r>
          </w:p>
        </w:tc>
        <w:tc>
          <w:tcPr>
            <w:tcW w:w="7640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317B7" w:rsidRPr="00C317B7" w:rsidTr="00B47D26">
        <w:trPr>
          <w:trHeight w:val="353"/>
        </w:trPr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26.03.2015 </w:t>
            </w:r>
          </w:p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Городской телепроект</w:t>
            </w:r>
          </w:p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«Фитнес-прорыв»</w:t>
            </w:r>
          </w:p>
        </w:tc>
        <w:tc>
          <w:tcPr>
            <w:tcW w:w="3676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детского </w:t>
            </w:r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сада  и</w:t>
            </w:r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воспитанники</w:t>
            </w:r>
          </w:p>
        </w:tc>
        <w:tc>
          <w:tcPr>
            <w:tcW w:w="7640" w:type="dxa"/>
          </w:tcPr>
          <w:p w:rsidR="00C317B7" w:rsidRPr="00C317B7" w:rsidRDefault="00C317B7" w:rsidP="00C3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</w:tbl>
    <w:p w:rsidR="00DF7D5D" w:rsidRPr="005713E5" w:rsidRDefault="00DF7D5D" w:rsidP="00614E86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80"/>
        <w:gridCol w:w="10352"/>
        <w:gridCol w:w="3260"/>
      </w:tblGrid>
      <w:tr w:rsidR="00C317B7" w:rsidRPr="00C317B7" w:rsidTr="00F12661">
        <w:tc>
          <w:tcPr>
            <w:tcW w:w="14992" w:type="dxa"/>
            <w:gridSpan w:val="3"/>
          </w:tcPr>
          <w:p w:rsidR="00DF7D5D" w:rsidRPr="00C317B7" w:rsidRDefault="00DF7D5D" w:rsidP="00614E86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 и МАСТЕР-</w:t>
            </w:r>
            <w:proofErr w:type="gramStart"/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КЛАССЫ  ВСЕРОССИЙСКОГО</w:t>
            </w:r>
            <w:proofErr w:type="gramEnd"/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</w:tr>
      <w:tr w:rsidR="00C317B7" w:rsidRPr="00C317B7" w:rsidTr="00237837">
        <w:tc>
          <w:tcPr>
            <w:tcW w:w="1380" w:type="dxa"/>
          </w:tcPr>
          <w:p w:rsidR="00DF7D5D" w:rsidRPr="00C317B7" w:rsidRDefault="00DF7D5D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2" w:type="dxa"/>
          </w:tcPr>
          <w:p w:rsidR="00DF7D5D" w:rsidRPr="00C317B7" w:rsidRDefault="00DF7D5D" w:rsidP="00614E86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DF7D5D" w:rsidRPr="00C317B7" w:rsidRDefault="00DF7D5D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B7" w:rsidRPr="00C317B7" w:rsidTr="00237837">
        <w:tc>
          <w:tcPr>
            <w:tcW w:w="1380" w:type="dxa"/>
          </w:tcPr>
          <w:p w:rsidR="00DF7D5D" w:rsidRPr="00C317B7" w:rsidRDefault="00F67019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0352" w:type="dxa"/>
          </w:tcPr>
          <w:p w:rsidR="00DF7D5D" w:rsidRPr="00C317B7" w:rsidRDefault="00F67019" w:rsidP="00614E8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«Создание игровой интерактивной среды с учетом ФГО</w:t>
            </w:r>
            <w:r w:rsidR="00361B0A" w:rsidRPr="00C317B7">
              <w:rPr>
                <w:rFonts w:ascii="Times New Roman" w:hAnsi="Times New Roman" w:cs="Times New Roman"/>
                <w:sz w:val="24"/>
                <w:szCs w:val="24"/>
              </w:rPr>
              <w:t>С дошкольного образования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F7D5D" w:rsidRPr="00C317B7" w:rsidRDefault="00DF7D5D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F7D5D" w:rsidRDefault="00DF7D5D" w:rsidP="00614E86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7B7" w:rsidRPr="005713E5" w:rsidRDefault="00C317B7" w:rsidP="00614E86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5417" w:type="dxa"/>
        <w:tblLook w:val="01E0" w:firstRow="1" w:lastRow="1" w:firstColumn="1" w:lastColumn="1" w:noHBand="0" w:noVBand="0"/>
      </w:tblPr>
      <w:tblGrid>
        <w:gridCol w:w="468"/>
        <w:gridCol w:w="5310"/>
        <w:gridCol w:w="4111"/>
        <w:gridCol w:w="5528"/>
      </w:tblGrid>
      <w:tr w:rsidR="00C317B7" w:rsidRPr="00C317B7" w:rsidTr="00F12661">
        <w:tc>
          <w:tcPr>
            <w:tcW w:w="15417" w:type="dxa"/>
            <w:gridSpan w:val="4"/>
          </w:tcPr>
          <w:p w:rsidR="00DF7D5D" w:rsidRPr="00C317B7" w:rsidRDefault="00DF7D5D" w:rsidP="00614E86">
            <w:pPr>
              <w:tabs>
                <w:tab w:val="left" w:pos="1092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  </w:t>
            </w:r>
            <w:proofErr w:type="gramStart"/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в  периодической</w:t>
            </w:r>
            <w:proofErr w:type="gramEnd"/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печати   и   в    электронном СМИ</w:t>
            </w:r>
          </w:p>
          <w:p w:rsidR="00DF7D5D" w:rsidRPr="00C317B7" w:rsidRDefault="00DF7D5D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B7" w:rsidRPr="00C317B7" w:rsidTr="00B47D26">
        <w:trPr>
          <w:trHeight w:val="693"/>
        </w:trPr>
        <w:tc>
          <w:tcPr>
            <w:tcW w:w="468" w:type="dxa"/>
          </w:tcPr>
          <w:p w:rsidR="00DF7D5D" w:rsidRPr="00C317B7" w:rsidRDefault="00DF7D5D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DF7D5D" w:rsidRPr="00C317B7" w:rsidRDefault="00DF7D5D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печатного издания или электронного СМИ </w:t>
            </w:r>
          </w:p>
        </w:tc>
        <w:tc>
          <w:tcPr>
            <w:tcW w:w="4111" w:type="dxa"/>
          </w:tcPr>
          <w:p w:rsidR="00DF7D5D" w:rsidRPr="00C317B7" w:rsidRDefault="00DF7D5D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528" w:type="dxa"/>
          </w:tcPr>
          <w:p w:rsidR="00DF7D5D" w:rsidRPr="00C317B7" w:rsidRDefault="00DF7D5D" w:rsidP="0061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C317B7" w:rsidRPr="00C317B7" w:rsidTr="00F12661">
        <w:tc>
          <w:tcPr>
            <w:tcW w:w="468" w:type="dxa"/>
          </w:tcPr>
          <w:p w:rsidR="00DF7D5D" w:rsidRPr="00C317B7" w:rsidRDefault="00DF7D5D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DF7D5D" w:rsidRPr="00C317B7" w:rsidRDefault="00DF7D5D" w:rsidP="00614E86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DF7D5D" w:rsidRPr="00C317B7" w:rsidRDefault="00A932AB" w:rsidP="00614E86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</w:t>
            </w:r>
            <w:r w:rsidR="00DF7D5D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spellEnd"/>
            <w:r w:rsidR="00DF7D5D" w:rsidRPr="00C3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7D5D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F7D5D"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5D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DF7D5D" w:rsidRPr="00C317B7">
              <w:rPr>
                <w:rFonts w:ascii="Times New Roman" w:hAnsi="Times New Roman" w:cs="Times New Roman"/>
                <w:sz w:val="24"/>
                <w:szCs w:val="24"/>
              </w:rPr>
              <w:t>-адрес публикации</w:t>
            </w:r>
          </w:p>
          <w:p w:rsidR="00DF7D5D" w:rsidRPr="00C317B7" w:rsidRDefault="000C094B" w:rsidP="00614E86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47D26" w:rsidRPr="00C317B7">
              <w:rPr>
                <w:rFonts w:ascii="Times New Roman" w:hAnsi="Times New Roman" w:cs="Times New Roman"/>
                <w:sz w:val="24"/>
                <w:szCs w:val="24"/>
              </w:rPr>
              <w:t>1638222</w:t>
            </w:r>
          </w:p>
          <w:p w:rsidR="00DF7D5D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  <w:r w:rsidR="00DF7D5D" w:rsidRPr="00C317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DF7D5D" w:rsidRPr="00C317B7" w:rsidRDefault="00B47D26" w:rsidP="00F12661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 Анисимова Н.И</w:t>
            </w:r>
          </w:p>
        </w:tc>
        <w:tc>
          <w:tcPr>
            <w:tcW w:w="5528" w:type="dxa"/>
          </w:tcPr>
          <w:p w:rsidR="00DF7D5D" w:rsidRPr="00C317B7" w:rsidRDefault="00F67019" w:rsidP="00614E8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«Собачка»</w:t>
            </w:r>
          </w:p>
        </w:tc>
      </w:tr>
      <w:tr w:rsidR="00C317B7" w:rsidRPr="00C317B7" w:rsidTr="00F12661">
        <w:tc>
          <w:tcPr>
            <w:tcW w:w="46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67019" w:rsidRPr="000C094B" w:rsidRDefault="00A932AB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</w:t>
            </w:r>
            <w:r w:rsidR="00F67019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spellEnd"/>
            <w:r w:rsidR="00F67019" w:rsidRPr="000C0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7019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67019" w:rsidRPr="000C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19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67019" w:rsidRPr="000C0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019" w:rsidRPr="00C317B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67019" w:rsidRPr="000C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19" w:rsidRPr="00C317B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F67019" w:rsidRPr="000C094B" w:rsidRDefault="000C094B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932AB" w:rsidRPr="000C0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A932AB" w:rsidRPr="000C0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2AB" w:rsidRPr="000C0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2AB" w:rsidRPr="008602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="00A932AB" w:rsidRPr="000C0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67019" w:rsidRPr="000C094B">
              <w:rPr>
                <w:rFonts w:ascii="Times New Roman" w:hAnsi="Times New Roman" w:cs="Times New Roman"/>
                <w:sz w:val="24"/>
                <w:szCs w:val="24"/>
              </w:rPr>
              <w:t>1638128</w:t>
            </w:r>
          </w:p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17.03.2015г.</w:t>
            </w:r>
          </w:p>
        </w:tc>
        <w:tc>
          <w:tcPr>
            <w:tcW w:w="4111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 Анисимова Н.И</w:t>
            </w:r>
          </w:p>
        </w:tc>
        <w:tc>
          <w:tcPr>
            <w:tcW w:w="552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«Зайчик из ватных дисков»</w:t>
            </w:r>
          </w:p>
        </w:tc>
      </w:tr>
      <w:tr w:rsidR="00C317B7" w:rsidRPr="00C317B7" w:rsidTr="00F12661">
        <w:tc>
          <w:tcPr>
            <w:tcW w:w="46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МААМ.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261079,  2014</w:t>
            </w:r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 Анисимова Н.И</w:t>
            </w:r>
          </w:p>
        </w:tc>
        <w:tc>
          <w:tcPr>
            <w:tcW w:w="552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C317B7" w:rsidRPr="00C317B7" w:rsidTr="00F12661">
        <w:tc>
          <w:tcPr>
            <w:tcW w:w="46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МААМ.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4111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 Анисимова Н.И</w:t>
            </w:r>
          </w:p>
        </w:tc>
        <w:tc>
          <w:tcPr>
            <w:tcW w:w="552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«Огород на подоконнике»</w:t>
            </w:r>
          </w:p>
        </w:tc>
      </w:tr>
      <w:tr w:rsidR="00C317B7" w:rsidRPr="00C317B7" w:rsidTr="00F12661">
        <w:tc>
          <w:tcPr>
            <w:tcW w:w="46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</w:p>
          <w:p w:rsidR="00F67019" w:rsidRPr="00C317B7" w:rsidRDefault="00F67019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</w:p>
          <w:p w:rsidR="00361B0A" w:rsidRPr="00C317B7" w:rsidRDefault="00361B0A" w:rsidP="00F67019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15.02.2015</w:t>
            </w:r>
          </w:p>
        </w:tc>
        <w:tc>
          <w:tcPr>
            <w:tcW w:w="4111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Воспитатель Анисимова Н.И</w:t>
            </w:r>
          </w:p>
        </w:tc>
        <w:tc>
          <w:tcPr>
            <w:tcW w:w="5528" w:type="dxa"/>
          </w:tcPr>
          <w:p w:rsidR="00F67019" w:rsidRPr="00C317B7" w:rsidRDefault="00F67019" w:rsidP="00F67019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«Овощи: морковь, свекла, баклажан»</w:t>
            </w:r>
          </w:p>
        </w:tc>
      </w:tr>
      <w:tr w:rsidR="00C317B7" w:rsidRPr="00C317B7" w:rsidTr="00F12661">
        <w:tc>
          <w:tcPr>
            <w:tcW w:w="468" w:type="dxa"/>
          </w:tcPr>
          <w:p w:rsidR="00361B0A" w:rsidRPr="00C317B7" w:rsidRDefault="00361B0A" w:rsidP="00361B0A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61B0A" w:rsidRPr="00C317B7" w:rsidRDefault="00361B0A" w:rsidP="00361B0A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</w:p>
          <w:p w:rsidR="00361B0A" w:rsidRPr="00C317B7" w:rsidRDefault="00361B0A" w:rsidP="00361B0A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</w:p>
          <w:p w:rsidR="00361B0A" w:rsidRPr="00C317B7" w:rsidRDefault="00361B0A" w:rsidP="00361B0A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4111" w:type="dxa"/>
          </w:tcPr>
          <w:p w:rsidR="00361B0A" w:rsidRPr="00C317B7" w:rsidRDefault="00361B0A" w:rsidP="00361B0A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5528" w:type="dxa"/>
          </w:tcPr>
          <w:p w:rsidR="00361B0A" w:rsidRPr="00C317B7" w:rsidRDefault="00361B0A" w:rsidP="00361B0A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«Дидактическая игра-как средство развития осязания и мелкой моторики у детей среднего возраста»</w:t>
            </w:r>
          </w:p>
        </w:tc>
      </w:tr>
      <w:tr w:rsidR="00C317B7" w:rsidRPr="00C317B7" w:rsidTr="00F12661">
        <w:tc>
          <w:tcPr>
            <w:tcW w:w="468" w:type="dxa"/>
          </w:tcPr>
          <w:p w:rsidR="00361B0A" w:rsidRPr="00C317B7" w:rsidRDefault="00361B0A" w:rsidP="00361B0A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61B0A" w:rsidRPr="00C317B7" w:rsidRDefault="00361B0A" w:rsidP="0036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дистанционнный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«Лесенка побед»</w:t>
            </w:r>
          </w:p>
          <w:p w:rsidR="00361B0A" w:rsidRPr="000C094B" w:rsidRDefault="00361B0A" w:rsidP="0036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="00831C6C"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C094B">
              <w:rPr>
                <w:rFonts w:ascii="Times New Roman" w:hAnsi="Times New Roman" w:cs="Times New Roman"/>
                <w:sz w:val="24"/>
                <w:szCs w:val="24"/>
              </w:rPr>
              <w:t>:\\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voyna</w:t>
            </w:r>
            <w:r w:rsidRPr="000C0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pobeda</w:t>
            </w:r>
            <w:proofErr w:type="spellEnd"/>
            <w:r w:rsidRPr="000C0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blogspot</w:t>
            </w:r>
            <w:proofErr w:type="spellEnd"/>
            <w:r w:rsidRPr="000C0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1B0A" w:rsidRPr="00C317B7" w:rsidRDefault="00361B0A" w:rsidP="0036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23.03.2015 год</w:t>
            </w:r>
          </w:p>
        </w:tc>
        <w:tc>
          <w:tcPr>
            <w:tcW w:w="4111" w:type="dxa"/>
          </w:tcPr>
          <w:p w:rsidR="00361B0A" w:rsidRPr="00C317B7" w:rsidRDefault="00361B0A" w:rsidP="0036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Ж В</w:t>
            </w:r>
          </w:p>
        </w:tc>
        <w:tc>
          <w:tcPr>
            <w:tcW w:w="5528" w:type="dxa"/>
          </w:tcPr>
          <w:p w:rsidR="00361B0A" w:rsidRPr="00C317B7" w:rsidRDefault="00361B0A" w:rsidP="0036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Публикация на сайте: «Была война…Была Победа!»</w:t>
            </w:r>
          </w:p>
        </w:tc>
      </w:tr>
      <w:tr w:rsidR="00C317B7" w:rsidRPr="00C317B7" w:rsidTr="00F12661">
        <w:tc>
          <w:tcPr>
            <w:tcW w:w="468" w:type="dxa"/>
          </w:tcPr>
          <w:p w:rsidR="00831C6C" w:rsidRPr="00C317B7" w:rsidRDefault="00831C6C" w:rsidP="00831C6C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831C6C" w:rsidRPr="00C317B7" w:rsidRDefault="00831C6C" w:rsidP="00831C6C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МААМ.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1C6C" w:rsidRPr="00C317B7" w:rsidRDefault="00831C6C" w:rsidP="00831C6C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191983,  2014</w:t>
            </w:r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831C6C" w:rsidRPr="00C317B7" w:rsidRDefault="00831C6C" w:rsidP="00831C6C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Мосийчук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5528" w:type="dxa"/>
          </w:tcPr>
          <w:p w:rsidR="00831C6C" w:rsidRPr="00C317B7" w:rsidRDefault="00831C6C" w:rsidP="00831C6C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C317B7" w:rsidRPr="00C317B7" w:rsidTr="00F12661">
        <w:tc>
          <w:tcPr>
            <w:tcW w:w="468" w:type="dxa"/>
          </w:tcPr>
          <w:p w:rsidR="00831C6C" w:rsidRPr="00C317B7" w:rsidRDefault="00831C6C" w:rsidP="00831C6C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831C6C" w:rsidRPr="00C317B7" w:rsidRDefault="00831C6C" w:rsidP="00831C6C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</w:p>
          <w:p w:rsidR="00831C6C" w:rsidRPr="00C317B7" w:rsidRDefault="00831C6C" w:rsidP="00831C6C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</w:p>
          <w:p w:rsidR="00831C6C" w:rsidRPr="00C317B7" w:rsidRDefault="00831C6C" w:rsidP="00831C6C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4111" w:type="dxa"/>
          </w:tcPr>
          <w:p w:rsidR="00831C6C" w:rsidRPr="00C317B7" w:rsidRDefault="00831C6C" w:rsidP="00831C6C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Потанина Е.В </w:t>
            </w:r>
          </w:p>
        </w:tc>
        <w:tc>
          <w:tcPr>
            <w:tcW w:w="5528" w:type="dxa"/>
          </w:tcPr>
          <w:p w:rsidR="00831C6C" w:rsidRPr="00C317B7" w:rsidRDefault="00831C6C" w:rsidP="00831C6C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</w:t>
            </w:r>
            <w:proofErr w:type="spellStart"/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форма творческого развития детей дошкольного возраста»</w:t>
            </w:r>
          </w:p>
        </w:tc>
      </w:tr>
      <w:tr w:rsidR="00C317B7" w:rsidRPr="00C317B7" w:rsidTr="00F12661">
        <w:tc>
          <w:tcPr>
            <w:tcW w:w="468" w:type="dxa"/>
          </w:tcPr>
          <w:p w:rsidR="001C0D92" w:rsidRPr="00C317B7" w:rsidRDefault="001C0D92" w:rsidP="001C0D92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1C0D92" w:rsidRPr="00C317B7" w:rsidRDefault="001C0D92" w:rsidP="001C0D92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IgraZa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0D92" w:rsidRPr="00C317B7" w:rsidRDefault="001C0D92" w:rsidP="001C0D92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:\\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igrazu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kindergarten</w:t>
            </w: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\575-</w:t>
            </w:r>
            <w:proofErr w:type="spellStart"/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1C0D92" w:rsidRPr="00C317B7" w:rsidRDefault="001C0D92" w:rsidP="001C0D92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28.03.2015</w:t>
            </w:r>
          </w:p>
        </w:tc>
        <w:tc>
          <w:tcPr>
            <w:tcW w:w="4111" w:type="dxa"/>
          </w:tcPr>
          <w:p w:rsidR="001C0D92" w:rsidRPr="00C317B7" w:rsidRDefault="001C0D92" w:rsidP="001C0D92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Потанина Е.В </w:t>
            </w:r>
          </w:p>
        </w:tc>
        <w:tc>
          <w:tcPr>
            <w:tcW w:w="5528" w:type="dxa"/>
          </w:tcPr>
          <w:p w:rsidR="001C0D92" w:rsidRPr="00C317B7" w:rsidRDefault="001C0D92" w:rsidP="001C0D92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</w:t>
            </w:r>
            <w:proofErr w:type="spellStart"/>
            <w:proofErr w:type="gramStart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317B7">
              <w:rPr>
                <w:rFonts w:ascii="Times New Roman" w:hAnsi="Times New Roman" w:cs="Times New Roman"/>
                <w:sz w:val="24"/>
                <w:szCs w:val="24"/>
              </w:rPr>
              <w:t>форма творческого развития детей дошкольного возраста»</w:t>
            </w:r>
          </w:p>
        </w:tc>
      </w:tr>
    </w:tbl>
    <w:p w:rsidR="00237837" w:rsidRDefault="00237837" w:rsidP="00614E86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EA" w:rsidRDefault="002D32EA" w:rsidP="0061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4E86">
        <w:rPr>
          <w:rFonts w:ascii="Times New Roman" w:hAnsi="Times New Roman"/>
          <w:b/>
          <w:sz w:val="24"/>
          <w:szCs w:val="24"/>
        </w:rPr>
        <w:t>ДОУ располагает учебно-методической литературой</w:t>
      </w:r>
      <w:r w:rsidRPr="00614E86">
        <w:rPr>
          <w:rFonts w:ascii="Times New Roman" w:hAnsi="Times New Roman"/>
          <w:sz w:val="24"/>
          <w:szCs w:val="24"/>
        </w:rPr>
        <w:t xml:space="preserve"> для реализации основной комплексной программы </w:t>
      </w:r>
      <w:r w:rsidR="00614E86" w:rsidRPr="00614E86">
        <w:rPr>
          <w:rFonts w:ascii="Times New Roman" w:hAnsi="Times New Roman"/>
          <w:sz w:val="24"/>
          <w:szCs w:val="24"/>
        </w:rPr>
        <w:t>«</w:t>
      </w:r>
      <w:r w:rsidR="00614E86" w:rsidRPr="00614E86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редакцией </w:t>
      </w:r>
      <w:proofErr w:type="spellStart"/>
      <w:r w:rsidR="00614E86" w:rsidRPr="00614E86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614E86" w:rsidRPr="00614E86">
        <w:rPr>
          <w:rFonts w:ascii="Times New Roman" w:hAnsi="Times New Roman" w:cs="Times New Roman"/>
          <w:sz w:val="24"/>
          <w:szCs w:val="24"/>
        </w:rPr>
        <w:t>, М. А. Васильевой, Т. С. Комаровой</w:t>
      </w:r>
      <w:r w:rsidRPr="009B03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14E86" w:rsidRPr="009B03CC">
        <w:rPr>
          <w:rFonts w:ascii="Times New Roman" w:hAnsi="Times New Roman"/>
          <w:color w:val="000000" w:themeColor="text1"/>
          <w:sz w:val="24"/>
          <w:szCs w:val="24"/>
        </w:rPr>
        <w:t>В ДОУ</w:t>
      </w:r>
      <w:r w:rsidR="00614E86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614E86">
        <w:rPr>
          <w:rFonts w:ascii="Times New Roman" w:hAnsi="Times New Roman"/>
          <w:sz w:val="24"/>
          <w:szCs w:val="24"/>
        </w:rPr>
        <w:t>организована</w:t>
      </w:r>
      <w:r w:rsidRPr="00614E86">
        <w:rPr>
          <w:rFonts w:ascii="Times New Roman" w:hAnsi="Times New Roman"/>
          <w:sz w:val="24"/>
          <w:szCs w:val="24"/>
        </w:rPr>
        <w:t xml:space="preserve"> подписка на пе</w:t>
      </w:r>
      <w:r w:rsidR="005713E5">
        <w:rPr>
          <w:rFonts w:ascii="Times New Roman" w:hAnsi="Times New Roman"/>
          <w:sz w:val="24"/>
          <w:szCs w:val="24"/>
        </w:rPr>
        <w:t>риодическую литературу: журналы</w:t>
      </w:r>
      <w:r w:rsidR="00614E86">
        <w:rPr>
          <w:rFonts w:ascii="Times New Roman" w:hAnsi="Times New Roman"/>
          <w:sz w:val="24"/>
          <w:szCs w:val="24"/>
        </w:rPr>
        <w:t xml:space="preserve">, </w:t>
      </w:r>
      <w:r w:rsidRPr="00614E86">
        <w:rPr>
          <w:rFonts w:ascii="Times New Roman" w:hAnsi="Times New Roman"/>
          <w:sz w:val="24"/>
          <w:szCs w:val="24"/>
        </w:rPr>
        <w:t xml:space="preserve">«Дошкольное воспитание», «Ребенок в детском </w:t>
      </w:r>
      <w:r w:rsidR="00614E86">
        <w:rPr>
          <w:rFonts w:ascii="Times New Roman" w:hAnsi="Times New Roman"/>
          <w:sz w:val="24"/>
          <w:szCs w:val="24"/>
        </w:rPr>
        <w:t>саду», «Дошкольная педагогика»,</w:t>
      </w:r>
      <w:r w:rsidR="00614E86" w:rsidRPr="00614E86">
        <w:rPr>
          <w:rFonts w:ascii="Times New Roman" w:hAnsi="Times New Roman"/>
          <w:sz w:val="24"/>
          <w:szCs w:val="24"/>
        </w:rPr>
        <w:t xml:space="preserve"> «Воспитатель ДОУ»</w:t>
      </w:r>
      <w:r w:rsidR="00614E86">
        <w:rPr>
          <w:rFonts w:ascii="Times New Roman" w:hAnsi="Times New Roman"/>
          <w:sz w:val="24"/>
          <w:szCs w:val="24"/>
        </w:rPr>
        <w:t>,</w:t>
      </w:r>
      <w:r w:rsidR="00614E86" w:rsidRPr="00614E86">
        <w:rPr>
          <w:rFonts w:ascii="Times New Roman" w:hAnsi="Times New Roman"/>
          <w:sz w:val="24"/>
          <w:szCs w:val="24"/>
        </w:rPr>
        <w:t xml:space="preserve"> </w:t>
      </w:r>
      <w:r w:rsidR="005713E5">
        <w:rPr>
          <w:rFonts w:ascii="Times New Roman" w:hAnsi="Times New Roman"/>
          <w:sz w:val="24"/>
          <w:szCs w:val="24"/>
        </w:rPr>
        <w:t>«Музыкальный руководитель»</w:t>
      </w:r>
      <w:r w:rsidR="00614E86">
        <w:rPr>
          <w:rFonts w:ascii="Times New Roman" w:hAnsi="Times New Roman"/>
          <w:sz w:val="24"/>
          <w:szCs w:val="24"/>
        </w:rPr>
        <w:t>, «Лог</w:t>
      </w:r>
      <w:r w:rsidR="005713E5">
        <w:rPr>
          <w:rFonts w:ascii="Times New Roman" w:hAnsi="Times New Roman"/>
          <w:sz w:val="24"/>
          <w:szCs w:val="24"/>
        </w:rPr>
        <w:t>опед»</w:t>
      </w:r>
      <w:r w:rsidR="00614E86">
        <w:rPr>
          <w:rFonts w:ascii="Times New Roman" w:hAnsi="Times New Roman"/>
          <w:sz w:val="24"/>
          <w:szCs w:val="24"/>
        </w:rPr>
        <w:t xml:space="preserve">, </w:t>
      </w:r>
      <w:r w:rsidRPr="00614E86">
        <w:rPr>
          <w:rFonts w:ascii="Times New Roman" w:hAnsi="Times New Roman"/>
          <w:sz w:val="24"/>
          <w:szCs w:val="24"/>
        </w:rPr>
        <w:t xml:space="preserve">«Управление ДОУ», </w:t>
      </w:r>
      <w:r w:rsidR="00614E86">
        <w:rPr>
          <w:rFonts w:ascii="Times New Roman" w:hAnsi="Times New Roman"/>
          <w:sz w:val="24"/>
          <w:szCs w:val="24"/>
        </w:rPr>
        <w:t xml:space="preserve">«Управление образовательным учреждением», «Нормативные документы», </w:t>
      </w:r>
      <w:r w:rsidRPr="00614E86">
        <w:rPr>
          <w:rFonts w:ascii="Times New Roman" w:hAnsi="Times New Roman"/>
          <w:sz w:val="24"/>
          <w:szCs w:val="24"/>
        </w:rPr>
        <w:t>«Справочник руководителя ДОУ», «Справо</w:t>
      </w:r>
      <w:r w:rsidR="008932EB">
        <w:rPr>
          <w:rFonts w:ascii="Times New Roman" w:hAnsi="Times New Roman"/>
          <w:sz w:val="24"/>
          <w:szCs w:val="24"/>
        </w:rPr>
        <w:t>чник старшего воспитателя ДОУ» и пр.</w:t>
      </w:r>
      <w:proofErr w:type="gramStart"/>
      <w:r w:rsidR="008932EB">
        <w:rPr>
          <w:rFonts w:ascii="Times New Roman" w:hAnsi="Times New Roman"/>
          <w:sz w:val="24"/>
          <w:szCs w:val="24"/>
        </w:rPr>
        <w:t xml:space="preserve">, </w:t>
      </w:r>
      <w:r w:rsidRPr="00614E86">
        <w:rPr>
          <w:rFonts w:ascii="Times New Roman" w:hAnsi="Times New Roman"/>
          <w:sz w:val="24"/>
          <w:szCs w:val="24"/>
        </w:rPr>
        <w:t xml:space="preserve"> что</w:t>
      </w:r>
      <w:proofErr w:type="gramEnd"/>
      <w:r w:rsidRPr="00614E86">
        <w:rPr>
          <w:rFonts w:ascii="Times New Roman" w:hAnsi="Times New Roman"/>
          <w:sz w:val="24"/>
          <w:szCs w:val="24"/>
        </w:rPr>
        <w:t xml:space="preserve"> позволяет постоянно обновлять </w:t>
      </w:r>
      <w:r w:rsidR="008932EB">
        <w:rPr>
          <w:rFonts w:ascii="Times New Roman" w:hAnsi="Times New Roman"/>
          <w:sz w:val="24"/>
          <w:szCs w:val="24"/>
        </w:rPr>
        <w:t xml:space="preserve"> и пополнять методические знания педагогического коллектива</w:t>
      </w:r>
      <w:r w:rsidRPr="00614E86">
        <w:rPr>
          <w:rFonts w:ascii="Times New Roman" w:hAnsi="Times New Roman"/>
          <w:sz w:val="24"/>
          <w:szCs w:val="24"/>
        </w:rPr>
        <w:t>.</w:t>
      </w:r>
    </w:p>
    <w:p w:rsidR="00B7664F" w:rsidRDefault="00B7664F" w:rsidP="0061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664F" w:rsidRPr="00611CB4" w:rsidRDefault="00B7664F" w:rsidP="00611CB4">
      <w:pPr>
        <w:pStyle w:val="a7"/>
        <w:spacing w:before="0" w:beforeAutospacing="0" w:after="0" w:afterAutospacing="0"/>
        <w:rPr>
          <w:i/>
        </w:rPr>
      </w:pPr>
      <w:r w:rsidRPr="00611CB4">
        <w:rPr>
          <w:rStyle w:val="a8"/>
          <w:i/>
        </w:rPr>
        <w:lastRenderedPageBreak/>
        <w:t>Заключение</w:t>
      </w:r>
    </w:p>
    <w:p w:rsidR="00B7664F" w:rsidRPr="00611CB4" w:rsidRDefault="005713E5" w:rsidP="00611CB4">
      <w:pPr>
        <w:pStyle w:val="a7"/>
        <w:spacing w:before="0" w:beforeAutospacing="0" w:after="0" w:afterAutospacing="0"/>
        <w:ind w:firstLine="709"/>
        <w:jc w:val="both"/>
      </w:pPr>
      <w:r>
        <w:rPr>
          <w:rStyle w:val="a8"/>
          <w:b w:val="0"/>
        </w:rPr>
        <w:t>МАДОУ «Детский сад № 12 «Артемка»</w:t>
      </w:r>
      <w:r w:rsidR="00B7664F" w:rsidRPr="00611CB4">
        <w:rPr>
          <w:rStyle w:val="a8"/>
          <w:b w:val="0"/>
        </w:rPr>
        <w:t xml:space="preserve"> </w:t>
      </w:r>
      <w:proofErr w:type="gramStart"/>
      <w:r w:rsidR="00B7664F" w:rsidRPr="00611CB4">
        <w:rPr>
          <w:rStyle w:val="a8"/>
          <w:b w:val="0"/>
        </w:rPr>
        <w:t>имеет  все</w:t>
      </w:r>
      <w:proofErr w:type="gramEnd"/>
      <w:r w:rsidR="00B7664F" w:rsidRPr="00611CB4">
        <w:rPr>
          <w:rStyle w:val="a8"/>
          <w:b w:val="0"/>
        </w:rPr>
        <w:t xml:space="preserve"> необходимые условия для проведения воспитательно-образовательной работы с детьми на высоком, соответствующем современным требованиям</w:t>
      </w:r>
      <w:r w:rsidR="00846E3E" w:rsidRPr="00611CB4">
        <w:rPr>
          <w:rStyle w:val="a8"/>
          <w:b w:val="0"/>
        </w:rPr>
        <w:t xml:space="preserve"> уровне</w:t>
      </w:r>
      <w:r w:rsidR="00B7664F" w:rsidRPr="00611CB4">
        <w:rPr>
          <w:rStyle w:val="a8"/>
          <w:b w:val="0"/>
        </w:rPr>
        <w:t xml:space="preserve">. Вся работа дошкольного учреждения направлена на реализацию поставленных в Образовательной программе и годовом плане задач. </w:t>
      </w:r>
    </w:p>
    <w:p w:rsidR="00B7664F" w:rsidRPr="00611CB4" w:rsidRDefault="00B7664F" w:rsidP="00611CB4">
      <w:pPr>
        <w:pStyle w:val="a7"/>
        <w:spacing w:before="0" w:beforeAutospacing="0" w:after="0" w:afterAutospacing="0"/>
        <w:jc w:val="both"/>
      </w:pPr>
      <w:r w:rsidRPr="00611CB4">
        <w:t>Динамика повышения качества дошкольного образования в нашем учреждении обусловлена:</w:t>
      </w:r>
    </w:p>
    <w:p w:rsidR="00B7664F" w:rsidRPr="00611CB4" w:rsidRDefault="009B03CC" w:rsidP="00611CB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квалификацией</w:t>
      </w:r>
      <w:r w:rsidR="00B7664F" w:rsidRPr="00611CB4">
        <w:rPr>
          <w:rFonts w:ascii="Times New Roman" w:hAnsi="Times New Roman"/>
          <w:sz w:val="24"/>
          <w:szCs w:val="24"/>
        </w:rPr>
        <w:t xml:space="preserve"> педагогов;</w:t>
      </w:r>
    </w:p>
    <w:p w:rsidR="00B7664F" w:rsidRPr="00611CB4" w:rsidRDefault="00B7664F" w:rsidP="00611CB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B4">
        <w:rPr>
          <w:rFonts w:ascii="Times New Roman" w:hAnsi="Times New Roman"/>
          <w:sz w:val="24"/>
          <w:szCs w:val="24"/>
        </w:rPr>
        <w:t>наличием методического и материально-технического обеспечения;</w:t>
      </w:r>
    </w:p>
    <w:p w:rsidR="00B7664F" w:rsidRPr="00611CB4" w:rsidRDefault="00B7664F" w:rsidP="00611CB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B4">
        <w:rPr>
          <w:rFonts w:ascii="Times New Roman" w:hAnsi="Times New Roman"/>
          <w:sz w:val="24"/>
          <w:szCs w:val="24"/>
        </w:rPr>
        <w:t xml:space="preserve">организацией </w:t>
      </w:r>
      <w:r w:rsidR="00611CB4" w:rsidRPr="00611CB4">
        <w:rPr>
          <w:rFonts w:ascii="Times New Roman" w:hAnsi="Times New Roman"/>
          <w:sz w:val="24"/>
          <w:szCs w:val="24"/>
        </w:rPr>
        <w:t xml:space="preserve">и обогащением </w:t>
      </w:r>
      <w:r w:rsidRPr="00611CB4">
        <w:rPr>
          <w:rFonts w:ascii="Times New Roman" w:hAnsi="Times New Roman"/>
          <w:sz w:val="24"/>
          <w:szCs w:val="24"/>
        </w:rPr>
        <w:t>развивающей среды ДОУ;</w:t>
      </w:r>
    </w:p>
    <w:p w:rsidR="00B7664F" w:rsidRPr="00611CB4" w:rsidRDefault="00B7664F" w:rsidP="00611CB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B4">
        <w:rPr>
          <w:rFonts w:ascii="Times New Roman" w:hAnsi="Times New Roman"/>
          <w:sz w:val="24"/>
          <w:szCs w:val="24"/>
        </w:rPr>
        <w:t>акцентированного внимания всего коллектива, направленного на развивающее взаимодействие « педагог- ребенок- родитель»;</w:t>
      </w:r>
    </w:p>
    <w:p w:rsidR="00B7664F" w:rsidRDefault="00B7664F" w:rsidP="00611CB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B4">
        <w:rPr>
          <w:rFonts w:ascii="Times New Roman" w:hAnsi="Times New Roman"/>
          <w:sz w:val="24"/>
          <w:szCs w:val="24"/>
        </w:rPr>
        <w:t>сотрудничеством с социумом.</w:t>
      </w:r>
    </w:p>
    <w:p w:rsidR="00B7664F" w:rsidRDefault="00B7664F" w:rsidP="0061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1CB4" w:rsidRDefault="00611CB4" w:rsidP="0061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1CB4" w:rsidRPr="00614E86" w:rsidRDefault="00611CB4" w:rsidP="0061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1CB4" w:rsidRDefault="00611CB4" w:rsidP="00F12661">
      <w:pPr>
        <w:pStyle w:val="1"/>
        <w:spacing w:before="0"/>
        <w:jc w:val="center"/>
        <w:rPr>
          <w:color w:val="auto"/>
        </w:rPr>
      </w:pPr>
    </w:p>
    <w:sectPr w:rsidR="00611CB4" w:rsidSect="000A5E96">
      <w:pgSz w:w="16838" w:h="11906" w:orient="landscape"/>
      <w:pgMar w:top="993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02"/>
      </v:shape>
    </w:pict>
  </w:numPicBullet>
  <w:abstractNum w:abstractNumId="0">
    <w:nsid w:val="01DE4A40"/>
    <w:multiLevelType w:val="hybridMultilevel"/>
    <w:tmpl w:val="3762F612"/>
    <w:lvl w:ilvl="0" w:tplc="CEF068E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32FBB"/>
    <w:multiLevelType w:val="hybridMultilevel"/>
    <w:tmpl w:val="9D0C4BEC"/>
    <w:lvl w:ilvl="0" w:tplc="02BC5D72">
      <w:start w:val="1"/>
      <w:numFmt w:val="bullet"/>
      <w:lvlText w:val="*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2757F37"/>
    <w:multiLevelType w:val="hybridMultilevel"/>
    <w:tmpl w:val="329030B0"/>
    <w:lvl w:ilvl="0" w:tplc="53A66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5C4C"/>
    <w:multiLevelType w:val="hybridMultilevel"/>
    <w:tmpl w:val="FC68AA8A"/>
    <w:lvl w:ilvl="0" w:tplc="45844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0BDE"/>
    <w:multiLevelType w:val="multilevel"/>
    <w:tmpl w:val="02E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E7112"/>
    <w:multiLevelType w:val="hybridMultilevel"/>
    <w:tmpl w:val="A7C494D6"/>
    <w:lvl w:ilvl="0" w:tplc="FB3CF85C">
      <w:start w:val="2"/>
      <w:numFmt w:val="decimal"/>
      <w:lvlText w:val="%1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0E3A00F6"/>
    <w:multiLevelType w:val="hybridMultilevel"/>
    <w:tmpl w:val="0F1ADFC6"/>
    <w:lvl w:ilvl="0" w:tplc="1374B474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0E9D40B2"/>
    <w:multiLevelType w:val="hybridMultilevel"/>
    <w:tmpl w:val="8230D4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D55DCF"/>
    <w:multiLevelType w:val="multilevel"/>
    <w:tmpl w:val="254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F060C"/>
    <w:multiLevelType w:val="multilevel"/>
    <w:tmpl w:val="4E2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A2F62"/>
    <w:multiLevelType w:val="hybridMultilevel"/>
    <w:tmpl w:val="05724B5E"/>
    <w:lvl w:ilvl="0" w:tplc="6EF2B6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810C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6633B"/>
    <w:multiLevelType w:val="hybridMultilevel"/>
    <w:tmpl w:val="32D8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378BA"/>
    <w:multiLevelType w:val="hybridMultilevel"/>
    <w:tmpl w:val="4394EA30"/>
    <w:lvl w:ilvl="0" w:tplc="4430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64C0810C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27378"/>
    <w:multiLevelType w:val="hybridMultilevel"/>
    <w:tmpl w:val="0A583D54"/>
    <w:lvl w:ilvl="0" w:tplc="64C0810C">
      <w:numFmt w:val="bullet"/>
      <w:lvlText w:val="•"/>
      <w:lvlJc w:val="left"/>
      <w:pPr>
        <w:ind w:left="80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810C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817AE"/>
    <w:multiLevelType w:val="hybridMultilevel"/>
    <w:tmpl w:val="6A48EB9E"/>
    <w:lvl w:ilvl="0" w:tplc="1374B4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743518E"/>
    <w:multiLevelType w:val="hybridMultilevel"/>
    <w:tmpl w:val="E55EC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637B96"/>
    <w:multiLevelType w:val="multilevel"/>
    <w:tmpl w:val="DAF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46348"/>
    <w:multiLevelType w:val="hybridMultilevel"/>
    <w:tmpl w:val="41CA5FE8"/>
    <w:lvl w:ilvl="0" w:tplc="3450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B0D"/>
    <w:rsid w:val="00007546"/>
    <w:rsid w:val="000363BB"/>
    <w:rsid w:val="00063FE8"/>
    <w:rsid w:val="0007338A"/>
    <w:rsid w:val="00093E9F"/>
    <w:rsid w:val="000A5E96"/>
    <w:rsid w:val="000B1881"/>
    <w:rsid w:val="000C094B"/>
    <w:rsid w:val="000C3B0D"/>
    <w:rsid w:val="00131C77"/>
    <w:rsid w:val="00135F14"/>
    <w:rsid w:val="00165412"/>
    <w:rsid w:val="001A1CFB"/>
    <w:rsid w:val="001B4B5B"/>
    <w:rsid w:val="001C0D92"/>
    <w:rsid w:val="00210755"/>
    <w:rsid w:val="0022364B"/>
    <w:rsid w:val="00237837"/>
    <w:rsid w:val="00277FEB"/>
    <w:rsid w:val="002902B5"/>
    <w:rsid w:val="002A023A"/>
    <w:rsid w:val="002D32EA"/>
    <w:rsid w:val="00301091"/>
    <w:rsid w:val="00315936"/>
    <w:rsid w:val="003543C0"/>
    <w:rsid w:val="00361B0A"/>
    <w:rsid w:val="003B1E09"/>
    <w:rsid w:val="003B4D95"/>
    <w:rsid w:val="003B7224"/>
    <w:rsid w:val="003C242B"/>
    <w:rsid w:val="00400B94"/>
    <w:rsid w:val="00410AAB"/>
    <w:rsid w:val="00441FE8"/>
    <w:rsid w:val="00463B4D"/>
    <w:rsid w:val="004832D9"/>
    <w:rsid w:val="004C71A4"/>
    <w:rsid w:val="0053011C"/>
    <w:rsid w:val="00546A5E"/>
    <w:rsid w:val="005713E5"/>
    <w:rsid w:val="0058054A"/>
    <w:rsid w:val="00582279"/>
    <w:rsid w:val="005B0061"/>
    <w:rsid w:val="005D6D8E"/>
    <w:rsid w:val="005D6F24"/>
    <w:rsid w:val="005D7737"/>
    <w:rsid w:val="00601744"/>
    <w:rsid w:val="00611CB4"/>
    <w:rsid w:val="00614A8D"/>
    <w:rsid w:val="00614E86"/>
    <w:rsid w:val="006A715A"/>
    <w:rsid w:val="006E1692"/>
    <w:rsid w:val="006F1D85"/>
    <w:rsid w:val="00716815"/>
    <w:rsid w:val="00774B32"/>
    <w:rsid w:val="00786B71"/>
    <w:rsid w:val="0079569B"/>
    <w:rsid w:val="007A1774"/>
    <w:rsid w:val="007A22C3"/>
    <w:rsid w:val="007A5BC7"/>
    <w:rsid w:val="007C647C"/>
    <w:rsid w:val="00831C6C"/>
    <w:rsid w:val="00846E3E"/>
    <w:rsid w:val="008932EB"/>
    <w:rsid w:val="00895946"/>
    <w:rsid w:val="00900802"/>
    <w:rsid w:val="00960B17"/>
    <w:rsid w:val="00972826"/>
    <w:rsid w:val="00996B44"/>
    <w:rsid w:val="009A1F05"/>
    <w:rsid w:val="009B03CC"/>
    <w:rsid w:val="009B0E79"/>
    <w:rsid w:val="009B1836"/>
    <w:rsid w:val="009C551A"/>
    <w:rsid w:val="009D7A1B"/>
    <w:rsid w:val="00A12062"/>
    <w:rsid w:val="00A52573"/>
    <w:rsid w:val="00A65597"/>
    <w:rsid w:val="00A80745"/>
    <w:rsid w:val="00A80BF6"/>
    <w:rsid w:val="00A80E23"/>
    <w:rsid w:val="00A932AB"/>
    <w:rsid w:val="00AB2B6C"/>
    <w:rsid w:val="00AE25A6"/>
    <w:rsid w:val="00AF16D9"/>
    <w:rsid w:val="00AF53FE"/>
    <w:rsid w:val="00B12797"/>
    <w:rsid w:val="00B42008"/>
    <w:rsid w:val="00B47D26"/>
    <w:rsid w:val="00B47D97"/>
    <w:rsid w:val="00B7260F"/>
    <w:rsid w:val="00B75C44"/>
    <w:rsid w:val="00B7664F"/>
    <w:rsid w:val="00B77D04"/>
    <w:rsid w:val="00BC3373"/>
    <w:rsid w:val="00BE460E"/>
    <w:rsid w:val="00C2079A"/>
    <w:rsid w:val="00C22A77"/>
    <w:rsid w:val="00C23086"/>
    <w:rsid w:val="00C23D8E"/>
    <w:rsid w:val="00C317B7"/>
    <w:rsid w:val="00C35E27"/>
    <w:rsid w:val="00C72772"/>
    <w:rsid w:val="00C80B0D"/>
    <w:rsid w:val="00C8193C"/>
    <w:rsid w:val="00CE3802"/>
    <w:rsid w:val="00D070B3"/>
    <w:rsid w:val="00D41ABE"/>
    <w:rsid w:val="00D63DCB"/>
    <w:rsid w:val="00DF7D5D"/>
    <w:rsid w:val="00E141DA"/>
    <w:rsid w:val="00E54C21"/>
    <w:rsid w:val="00EF69CB"/>
    <w:rsid w:val="00F11808"/>
    <w:rsid w:val="00F12661"/>
    <w:rsid w:val="00F27AF2"/>
    <w:rsid w:val="00F47CAF"/>
    <w:rsid w:val="00F67019"/>
    <w:rsid w:val="00F75BFE"/>
    <w:rsid w:val="00F95924"/>
    <w:rsid w:val="00FC1E68"/>
    <w:rsid w:val="00FE09A2"/>
    <w:rsid w:val="00FE5E3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23C8-CC90-47AE-B656-CBDFB49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DA"/>
  </w:style>
  <w:style w:type="paragraph" w:styleId="1">
    <w:name w:val="heading 1"/>
    <w:basedOn w:val="a"/>
    <w:next w:val="a"/>
    <w:link w:val="10"/>
    <w:uiPriority w:val="9"/>
    <w:qFormat/>
    <w:rsid w:val="00F12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59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0D"/>
    <w:pPr>
      <w:ind w:left="720"/>
      <w:contextualSpacing/>
    </w:pPr>
  </w:style>
  <w:style w:type="character" w:customStyle="1" w:styleId="a4">
    <w:name w:val="Гипертекстовая ссылка"/>
    <w:basedOn w:val="a0"/>
    <w:rsid w:val="002A023A"/>
    <w:rPr>
      <w:b/>
      <w:bCs/>
      <w:color w:val="106BBE"/>
    </w:rPr>
  </w:style>
  <w:style w:type="table" w:styleId="a5">
    <w:name w:val="Table Grid"/>
    <w:basedOn w:val="a1"/>
    <w:rsid w:val="00354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5D6D8E"/>
    <w:rPr>
      <w:color w:val="0000FF"/>
      <w:u w:val="single"/>
    </w:rPr>
  </w:style>
  <w:style w:type="paragraph" w:styleId="a7">
    <w:name w:val="Normal (Web)"/>
    <w:basedOn w:val="a"/>
    <w:unhideWhenUsed/>
    <w:rsid w:val="000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546"/>
  </w:style>
  <w:style w:type="character" w:customStyle="1" w:styleId="c6c8">
    <w:name w:val="c6 c8"/>
    <w:basedOn w:val="a0"/>
    <w:rsid w:val="00315936"/>
  </w:style>
  <w:style w:type="character" w:customStyle="1" w:styleId="c6">
    <w:name w:val="c6"/>
    <w:basedOn w:val="a0"/>
    <w:rsid w:val="00315936"/>
  </w:style>
  <w:style w:type="character" w:customStyle="1" w:styleId="20">
    <w:name w:val="Заголовок 2 Знак"/>
    <w:basedOn w:val="a0"/>
    <w:link w:val="2"/>
    <w:rsid w:val="0089594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8959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5946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Strong"/>
    <w:basedOn w:val="a0"/>
    <w:qFormat/>
    <w:rsid w:val="00960B17"/>
    <w:rPr>
      <w:b/>
      <w:bCs/>
    </w:rPr>
  </w:style>
  <w:style w:type="paragraph" w:customStyle="1" w:styleId="Default">
    <w:name w:val="Default"/>
    <w:rsid w:val="00D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06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C3373"/>
  </w:style>
  <w:style w:type="character" w:customStyle="1" w:styleId="10">
    <w:name w:val="Заголовок 1 Знак"/>
    <w:basedOn w:val="a0"/>
    <w:link w:val="1"/>
    <w:uiPriority w:val="9"/>
    <w:rsid w:val="00F12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F1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378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7837"/>
  </w:style>
  <w:style w:type="character" w:styleId="ae">
    <w:name w:val="FollowedHyperlink"/>
    <w:basedOn w:val="a0"/>
    <w:uiPriority w:val="99"/>
    <w:semiHidden/>
    <w:unhideWhenUsed/>
    <w:rsid w:val="00A93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ode/" TargetMode="External"/><Relationship Id="rId5" Type="http://schemas.openxmlformats.org/officeDocument/2006/relationships/hyperlink" Target="http://nsportal.ru/node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Наталья Вениаминовна</dc:creator>
  <cp:keywords/>
  <dc:description/>
  <cp:lastModifiedBy>ПК</cp:lastModifiedBy>
  <cp:revision>30</cp:revision>
  <cp:lastPrinted>2015-01-19T08:36:00Z</cp:lastPrinted>
  <dcterms:created xsi:type="dcterms:W3CDTF">2014-12-04T03:38:00Z</dcterms:created>
  <dcterms:modified xsi:type="dcterms:W3CDTF">2015-04-05T12:17:00Z</dcterms:modified>
</cp:coreProperties>
</file>